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4C2F" w:rsidRDefault="00294C2F" w:rsidP="00B34B82">
      <w:pPr>
        <w:pStyle w:val="NoSpacing"/>
        <w:jc w:val="center"/>
      </w:pPr>
    </w:p>
    <w:p w:rsidR="00911464" w:rsidRPr="00911464" w:rsidRDefault="00911464" w:rsidP="00911464">
      <w:pPr>
        <w:spacing w:afterLines="40" w:after="96" w:line="240" w:lineRule="auto"/>
        <w:rPr>
          <w:rFonts w:ascii="Book Antiqua" w:hAnsi="Book Antiqua" w:cs="Times New Roman"/>
          <w:b/>
        </w:rPr>
      </w:pPr>
      <w:r w:rsidRPr="00911464">
        <w:rPr>
          <w:rFonts w:ascii="Book Antiqua" w:hAnsi="Book Antiqua" w:cs="Times New Roman"/>
          <w:b/>
        </w:rPr>
        <w:t>Important people from after the time the Buddha lived:</w:t>
      </w:r>
    </w:p>
    <w:p w:rsidR="00911464" w:rsidRPr="00911464" w:rsidRDefault="00B42BE0" w:rsidP="00911464">
      <w:pPr>
        <w:spacing w:afterLines="40" w:after="96" w:line="240" w:lineRule="auto"/>
        <w:rPr>
          <w:rFonts w:ascii="Book Antiqua" w:hAnsi="Book Antiqua" w:cs="Times New Roman"/>
        </w:rPr>
      </w:pPr>
      <w:r w:rsidRPr="00911464">
        <w:rPr>
          <w:rFonts w:ascii="Book Antiqua" w:hAnsi="Book Antiqua" w:cs="Times New Roman"/>
        </w:rPr>
        <w:t xml:space="preserve">King </w:t>
      </w:r>
      <w:r w:rsidR="00911464" w:rsidRPr="00911464">
        <w:rPr>
          <w:rFonts w:ascii="Book Antiqua" w:hAnsi="Book Antiqua" w:cs="Times New Roman"/>
        </w:rPr>
        <w:t>Asoka</w:t>
      </w:r>
      <w:r>
        <w:rPr>
          <w:rFonts w:ascii="Book Antiqua" w:hAnsi="Book Antiqua" w:cs="Times New Roman"/>
        </w:rPr>
        <w:t xml:space="preserve"> (Ashoka)</w:t>
      </w:r>
      <w:r w:rsidR="00911464" w:rsidRPr="00911464">
        <w:rPr>
          <w:rFonts w:ascii="Book Antiqua" w:hAnsi="Book Antiqua" w:cs="Times New Roman"/>
        </w:rPr>
        <w:t xml:space="preserve">: Ruled India over 200 years after the Buddha passed away. He sent missionaries around Asia and protected the monastic </w:t>
      </w:r>
      <w:proofErr w:type="spellStart"/>
      <w:r w:rsidR="00911464" w:rsidRPr="00911464">
        <w:rPr>
          <w:rFonts w:ascii="Book Antiqua" w:hAnsi="Book Antiqua" w:cs="Times New Roman"/>
        </w:rPr>
        <w:t>sa</w:t>
      </w:r>
      <w:r w:rsidR="008001C3">
        <w:rPr>
          <w:rFonts w:ascii="Times New Roman" w:hAnsi="Times New Roman" w:cs="Times New Roman"/>
        </w:rPr>
        <w:t>ṅ</w:t>
      </w:r>
      <w:r w:rsidR="00911464" w:rsidRPr="00911464">
        <w:rPr>
          <w:rFonts w:ascii="Book Antiqua" w:hAnsi="Book Antiqua" w:cs="Times New Roman"/>
        </w:rPr>
        <w:t>gha</w:t>
      </w:r>
      <w:proofErr w:type="spellEnd"/>
      <w:r w:rsidR="00911464" w:rsidRPr="00911464">
        <w:rPr>
          <w:rFonts w:ascii="Book Antiqua" w:hAnsi="Book Antiqua" w:cs="Times New Roman"/>
        </w:rPr>
        <w:t>.</w:t>
      </w:r>
    </w:p>
    <w:p w:rsidR="00911464" w:rsidRPr="00911464" w:rsidRDefault="00911464" w:rsidP="00911464">
      <w:pPr>
        <w:spacing w:afterLines="40" w:after="96" w:line="240" w:lineRule="auto"/>
        <w:rPr>
          <w:rFonts w:ascii="Book Antiqua" w:hAnsi="Book Antiqua" w:cs="Times New Roman"/>
        </w:rPr>
      </w:pPr>
      <w:r w:rsidRPr="00911464">
        <w:rPr>
          <w:rFonts w:ascii="Book Antiqua" w:hAnsi="Book Antiqua" w:cs="Times New Roman"/>
        </w:rPr>
        <w:t>Mahinda, Ven. Arahant: Son of King Asoka who was the first missionary to Sri Lanka. He first established the royal family as disciples of the Buddha and then went on to convert the population.</w:t>
      </w:r>
    </w:p>
    <w:p w:rsidR="00911464" w:rsidRPr="00911464" w:rsidRDefault="00911464" w:rsidP="00911464">
      <w:pPr>
        <w:spacing w:afterLines="40" w:after="96" w:line="240" w:lineRule="auto"/>
        <w:rPr>
          <w:rFonts w:ascii="Book Antiqua" w:hAnsi="Book Antiqua" w:cs="Times New Roman"/>
        </w:rPr>
      </w:pPr>
      <w:proofErr w:type="spellStart"/>
      <w:r w:rsidRPr="00911464">
        <w:rPr>
          <w:rFonts w:ascii="Book Antiqua" w:hAnsi="Book Antiqua" w:cs="Times New Roman"/>
        </w:rPr>
        <w:t>Sanghamittā</w:t>
      </w:r>
      <w:proofErr w:type="spellEnd"/>
      <w:r w:rsidRPr="00911464">
        <w:rPr>
          <w:rFonts w:ascii="Book Antiqua" w:hAnsi="Book Antiqua" w:cs="Times New Roman"/>
        </w:rPr>
        <w:t xml:space="preserve">, Ven. Arahant: Daughter of King </w:t>
      </w:r>
      <w:proofErr w:type="spellStart"/>
      <w:r w:rsidRPr="00911464">
        <w:rPr>
          <w:rFonts w:ascii="Book Antiqua" w:hAnsi="Book Antiqua" w:cs="Times New Roman"/>
        </w:rPr>
        <w:t>Asokha</w:t>
      </w:r>
      <w:proofErr w:type="spellEnd"/>
      <w:r w:rsidRPr="00911464">
        <w:rPr>
          <w:rFonts w:ascii="Book Antiqua" w:hAnsi="Book Antiqua" w:cs="Times New Roman"/>
        </w:rPr>
        <w:t xml:space="preserve">. She was sent by the king to establish the order of nuns on the island and to bring a cutting of the sacred Bodhi Tree. </w:t>
      </w:r>
    </w:p>
    <w:p w:rsidR="00B34B82" w:rsidRDefault="00911464" w:rsidP="00B34B82">
      <w:pPr>
        <w:pStyle w:val="NoSpacing"/>
        <w:jc w:val="center"/>
      </w:pPr>
      <w:r>
        <w:br w:type="column"/>
      </w:r>
    </w:p>
    <w:p w:rsidR="00B34B82" w:rsidRDefault="00B34B82" w:rsidP="00B34B82">
      <w:pPr>
        <w:pStyle w:val="NoSpacing"/>
        <w:jc w:val="center"/>
      </w:pPr>
    </w:p>
    <w:p w:rsidR="00B34B82" w:rsidRDefault="00B34B82" w:rsidP="00B34B82">
      <w:pPr>
        <w:pStyle w:val="NoSpacing"/>
        <w:jc w:val="center"/>
      </w:pPr>
    </w:p>
    <w:p w:rsidR="00B34B82" w:rsidRDefault="00B34B82" w:rsidP="00B34B82">
      <w:pPr>
        <w:pStyle w:val="NoSpacing"/>
        <w:jc w:val="center"/>
      </w:pPr>
    </w:p>
    <w:p w:rsidR="00B34B82" w:rsidRDefault="00B34B82" w:rsidP="00B34B82">
      <w:pPr>
        <w:pStyle w:val="NoSpacing"/>
        <w:jc w:val="center"/>
      </w:pPr>
    </w:p>
    <w:p w:rsidR="00B34B82" w:rsidRDefault="00B34B82" w:rsidP="00B34B82">
      <w:pPr>
        <w:pStyle w:val="NoSpacing"/>
        <w:jc w:val="center"/>
      </w:pPr>
    </w:p>
    <w:p w:rsidR="00B34B82" w:rsidRDefault="00B34B82" w:rsidP="00B34B82">
      <w:pPr>
        <w:pStyle w:val="NoSpacing"/>
        <w:jc w:val="center"/>
      </w:pPr>
    </w:p>
    <w:p w:rsidR="00B34B82" w:rsidRDefault="004963B8" w:rsidP="00B34B82">
      <w:pPr>
        <w:pStyle w:val="NoSpacing"/>
        <w:jc w:val="center"/>
      </w:pPr>
      <w:r>
        <w:rPr>
          <w:noProof/>
          <w:lang w:eastAsia="en-CA" w:bidi="hi-IN"/>
        </w:rPr>
        <mc:AlternateContent>
          <mc:Choice Requires="wps">
            <w:drawing>
              <wp:anchor distT="0" distB="0" distL="114300" distR="114300" simplePos="0" relativeHeight="251661312" behindDoc="0" locked="0" layoutInCell="1" allowOverlap="1" wp14:anchorId="2A6B194F" wp14:editId="69B6A4B8">
                <wp:simplePos x="0" y="0"/>
                <wp:positionH relativeFrom="column">
                  <wp:posOffset>2740660</wp:posOffset>
                </wp:positionH>
                <wp:positionV relativeFrom="paragraph">
                  <wp:posOffset>53975</wp:posOffset>
                </wp:positionV>
                <wp:extent cx="3409950" cy="140398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1403985"/>
                        </a:xfrm>
                        <a:prstGeom prst="rect">
                          <a:avLst/>
                        </a:prstGeom>
                        <a:noFill/>
                        <a:ln w="9525">
                          <a:noFill/>
                          <a:miter lim="800000"/>
                          <a:headEnd/>
                          <a:tailEnd/>
                        </a:ln>
                      </wps:spPr>
                      <wps:txbx>
                        <w:txbxContent>
                          <w:p w:rsidR="00ED3FF7" w:rsidRPr="00ED3FF7" w:rsidRDefault="000E534A" w:rsidP="000E534A">
                            <w:pPr>
                              <w:spacing w:line="240" w:lineRule="auto"/>
                              <w:jc w:val="right"/>
                              <w:rPr>
                                <w:rFonts w:ascii="Berolina" w:hAnsi="Berolina"/>
                                <w:sz w:val="120"/>
                                <w:szCs w:val="120"/>
                              </w:rPr>
                            </w:pPr>
                            <w:r>
                              <w:rPr>
                                <w:rFonts w:ascii="Berolina" w:hAnsi="Berolina"/>
                                <w:sz w:val="120"/>
                                <w:szCs w:val="120"/>
                              </w:rPr>
                              <w:t xml:space="preserve">People </w:t>
                            </w:r>
                            <w:r w:rsidRPr="000E534A">
                              <w:rPr>
                                <w:rFonts w:ascii="Berolina" w:hAnsi="Berolina"/>
                                <w:sz w:val="96"/>
                                <w:szCs w:val="96"/>
                              </w:rPr>
                              <w:t>&amp;</w:t>
                            </w:r>
                            <w:r>
                              <w:rPr>
                                <w:rFonts w:ascii="Berolina" w:hAnsi="Berolina"/>
                                <w:sz w:val="120"/>
                                <w:szCs w:val="120"/>
                              </w:rPr>
                              <w:t xml:space="preserve"> Places</w:t>
                            </w:r>
                          </w:p>
                          <w:p w:rsidR="00ED3FF7" w:rsidRDefault="00ED3FF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6B194F" id="_x0000_t202" coordsize="21600,21600" o:spt="202" path="m,l,21600r21600,l21600,xe">
                <v:stroke joinstyle="miter"/>
                <v:path gradientshapeok="t" o:connecttype="rect"/>
              </v:shapetype>
              <v:shape id="Text Box 2" o:spid="_x0000_s1026" type="#_x0000_t202" style="position:absolute;left:0;text-align:left;margin-left:215.8pt;margin-top:4.25pt;width:268.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" filled="f" stroked="f">
                <v:textbox style="mso-fit-shape-to-text:t">
                  <w:txbxContent>
                    <w:p w:rsidR="00ED3FF7" w:rsidRPr="00ED3FF7" w:rsidRDefault="000E534A" w:rsidP="000E534A">
                      <w:pPr>
                        <w:spacing w:line="240" w:lineRule="auto"/>
                        <w:jc w:val="right"/>
                        <w:rPr>
                          <w:rFonts w:ascii="Berolina" w:hAnsi="Berolina"/>
                          <w:sz w:val="120"/>
                          <w:szCs w:val="120"/>
                        </w:rPr>
                      </w:pPr>
                      <w:r>
                        <w:rPr>
                          <w:rFonts w:ascii="Berolina" w:hAnsi="Berolina"/>
                          <w:sz w:val="120"/>
                          <w:szCs w:val="120"/>
                        </w:rPr>
                        <w:t>P</w:t>
                      </w:r>
                      <w:bookmarkStart w:id="1" w:name="_GoBack"/>
                      <w:bookmarkEnd w:id="1"/>
                      <w:r>
                        <w:rPr>
                          <w:rFonts w:ascii="Berolina" w:hAnsi="Berolina"/>
                          <w:sz w:val="120"/>
                          <w:szCs w:val="120"/>
                        </w:rPr>
                        <w:t xml:space="preserve">eople </w:t>
                      </w:r>
                      <w:r w:rsidRPr="000E534A">
                        <w:rPr>
                          <w:rFonts w:ascii="Berolina" w:hAnsi="Berolina"/>
                          <w:sz w:val="96"/>
                          <w:szCs w:val="96"/>
                        </w:rPr>
                        <w:t>&amp;</w:t>
                      </w:r>
                      <w:r>
                        <w:rPr>
                          <w:rFonts w:ascii="Berolina" w:hAnsi="Berolina"/>
                          <w:sz w:val="120"/>
                          <w:szCs w:val="120"/>
                        </w:rPr>
                        <w:t xml:space="preserve"> Places</w:t>
                      </w:r>
                    </w:p>
                    <w:p w:rsidR="00ED3FF7" w:rsidRDefault="00ED3FF7"/>
                  </w:txbxContent>
                </v:textbox>
              </v:shape>
            </w:pict>
          </mc:Fallback>
        </mc:AlternateContent>
      </w:r>
    </w:p>
    <w:p w:rsidR="00B34B82" w:rsidRDefault="00B34B82" w:rsidP="00B34B82">
      <w:pPr>
        <w:pStyle w:val="NoSpacing"/>
        <w:jc w:val="center"/>
      </w:pPr>
    </w:p>
    <w:p w:rsidR="00B34B82" w:rsidRDefault="00B65139" w:rsidP="00B34B82">
      <w:pPr>
        <w:pStyle w:val="NoSpacing"/>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35pt;height:111.75pt">
            <v:imagedata r:id="rId5" o:title="Logoretina11" grayscale="t"/>
          </v:shape>
        </w:pict>
      </w:r>
    </w:p>
    <w:p w:rsidR="00B34B82" w:rsidRDefault="00B34B82" w:rsidP="00B34B82">
      <w:pPr>
        <w:pStyle w:val="NoSpacing"/>
        <w:jc w:val="center"/>
      </w:pPr>
    </w:p>
    <w:p w:rsidR="00B34B82" w:rsidRPr="009E5D0C" w:rsidRDefault="00294C2F" w:rsidP="00B34B82">
      <w:pPr>
        <w:pStyle w:val="NoSpacing"/>
        <w:jc w:val="center"/>
        <w:rPr>
          <w:rFonts w:ascii="Berolina" w:hAnsi="Berolina"/>
          <w:sz w:val="52"/>
          <w:szCs w:val="52"/>
        </w:rPr>
      </w:pPr>
      <w:r w:rsidRPr="009E5D0C">
        <w:rPr>
          <w:rFonts w:ascii="Berolina" w:hAnsi="Berolina"/>
          <w:sz w:val="52"/>
          <w:szCs w:val="52"/>
        </w:rPr>
        <w:t>Buddha Meditation</w:t>
      </w:r>
      <w:r w:rsidRPr="009E5D0C">
        <w:rPr>
          <w:rFonts w:ascii="Berolina" w:hAnsi="Berolina"/>
          <w:sz w:val="52"/>
          <w:szCs w:val="52"/>
        </w:rPr>
        <w:br/>
      </w:r>
      <w:r w:rsidR="00B34B82" w:rsidRPr="009E5D0C">
        <w:rPr>
          <w:rFonts w:ascii="Berolina" w:hAnsi="Berolina"/>
          <w:sz w:val="52"/>
          <w:szCs w:val="52"/>
        </w:rPr>
        <w:t>Centre Winnipeg</w:t>
      </w:r>
    </w:p>
    <w:p w:rsidR="00B34B82" w:rsidRPr="00BA704F" w:rsidRDefault="00BA704F" w:rsidP="00B34B82">
      <w:pPr>
        <w:pStyle w:val="NoSpacing"/>
        <w:jc w:val="center"/>
        <w:rPr>
          <w:rFonts w:ascii="Californian FB" w:hAnsi="Californian FB"/>
          <w:i/>
          <w:iCs/>
        </w:rPr>
      </w:pPr>
      <w:r w:rsidRPr="00BA704F">
        <w:rPr>
          <w:rFonts w:ascii="Californian FB" w:hAnsi="Californian FB"/>
          <w:i/>
          <w:iCs/>
        </w:rPr>
        <w:t>part of</w:t>
      </w:r>
    </w:p>
    <w:p w:rsidR="00B34B82" w:rsidRPr="009E5D0C" w:rsidRDefault="00B34B82" w:rsidP="00B34B82">
      <w:pPr>
        <w:pStyle w:val="NoSpacing"/>
        <w:jc w:val="center"/>
        <w:rPr>
          <w:rFonts w:ascii="Berolina" w:hAnsi="Berolina"/>
          <w:sz w:val="52"/>
          <w:szCs w:val="52"/>
        </w:rPr>
      </w:pPr>
      <w:r w:rsidRPr="009E5D0C">
        <w:rPr>
          <w:rFonts w:ascii="Berolina" w:hAnsi="Berolina"/>
          <w:sz w:val="52"/>
          <w:szCs w:val="52"/>
        </w:rPr>
        <w:t>Mahamevnawa</w:t>
      </w:r>
    </w:p>
    <w:p w:rsidR="00B34B82" w:rsidRPr="009E5D0C" w:rsidRDefault="00B34B82" w:rsidP="00B34B82">
      <w:pPr>
        <w:pStyle w:val="NoSpacing"/>
        <w:jc w:val="center"/>
        <w:rPr>
          <w:rFonts w:ascii="Berolina" w:hAnsi="Berolina"/>
          <w:sz w:val="52"/>
          <w:szCs w:val="52"/>
        </w:rPr>
      </w:pPr>
      <w:r w:rsidRPr="009E5D0C">
        <w:rPr>
          <w:rFonts w:ascii="Berolina" w:hAnsi="Berolina"/>
          <w:sz w:val="52"/>
          <w:szCs w:val="52"/>
        </w:rPr>
        <w:t>Buddhist Monastery</w:t>
      </w:r>
    </w:p>
    <w:p w:rsidR="00B34B82" w:rsidRDefault="00B34B82" w:rsidP="00B34B82">
      <w:pPr>
        <w:pStyle w:val="NoSpacing"/>
        <w:jc w:val="center"/>
      </w:pPr>
    </w:p>
    <w:p w:rsidR="00B34B82" w:rsidRDefault="00B34B82" w:rsidP="00B34B82">
      <w:pPr>
        <w:pStyle w:val="NoSpacing"/>
        <w:jc w:val="center"/>
      </w:pPr>
    </w:p>
    <w:p w:rsidR="00B34B82" w:rsidRPr="00B34B82" w:rsidRDefault="00B34B82" w:rsidP="00B34B82">
      <w:pPr>
        <w:pStyle w:val="NoSpacing"/>
        <w:jc w:val="center"/>
        <w:rPr>
          <w:rFonts w:ascii="Californian FB" w:hAnsi="Californian FB"/>
        </w:rPr>
      </w:pPr>
      <w:r w:rsidRPr="00B34B82">
        <w:rPr>
          <w:rFonts w:ascii="Californian FB" w:hAnsi="Californian FB"/>
        </w:rPr>
        <w:t>BuddhistWinnipeg.org</w:t>
      </w:r>
    </w:p>
    <w:p w:rsidR="00696F9D" w:rsidRDefault="00B34B82" w:rsidP="00696F9D">
      <w:pPr>
        <w:pStyle w:val="NoSpacing"/>
        <w:jc w:val="center"/>
        <w:rPr>
          <w:rFonts w:ascii="Californian FB" w:hAnsi="Californian FB"/>
        </w:rPr>
      </w:pPr>
      <w:r w:rsidRPr="00B34B82">
        <w:rPr>
          <w:rFonts w:ascii="Californian FB" w:hAnsi="Californian FB"/>
        </w:rPr>
        <w:t>info@buddhistwinnipeg.org</w:t>
      </w:r>
    </w:p>
    <w:p w:rsidR="00696F9D" w:rsidRPr="00B34B82" w:rsidRDefault="00696F9D" w:rsidP="00696F9D">
      <w:pPr>
        <w:pStyle w:val="NoSpacing"/>
        <w:jc w:val="center"/>
        <w:rPr>
          <w:rFonts w:ascii="Californian FB" w:hAnsi="Californian FB"/>
        </w:rPr>
      </w:pPr>
      <w:r w:rsidRPr="005C4958">
        <w:rPr>
          <w:rFonts w:ascii="Californian FB" w:hAnsi="Californian FB"/>
        </w:rPr>
        <w:t>204-881-5094</w:t>
      </w:r>
    </w:p>
    <w:p w:rsidR="00696F9D" w:rsidRDefault="00696F9D" w:rsidP="00696F9D">
      <w:pPr>
        <w:pStyle w:val="NoSpacing"/>
        <w:jc w:val="center"/>
        <w:rPr>
          <w:rFonts w:ascii="Californian FB" w:hAnsi="Californian FB"/>
        </w:rPr>
      </w:pPr>
    </w:p>
    <w:p w:rsidR="00696F9D" w:rsidRDefault="00696F9D" w:rsidP="00696F9D">
      <w:pPr>
        <w:pStyle w:val="NoSpacing"/>
        <w:jc w:val="center"/>
        <w:rPr>
          <w:rFonts w:ascii="Californian FB" w:hAnsi="Californian FB"/>
        </w:rPr>
      </w:pPr>
      <w:r>
        <w:rPr>
          <w:rFonts w:ascii="Californian FB" w:hAnsi="Californian FB"/>
        </w:rPr>
        <w:t>2610 St Mary’s Rd</w:t>
      </w:r>
    </w:p>
    <w:p w:rsidR="00696F9D" w:rsidRDefault="00696F9D" w:rsidP="00696F9D">
      <w:pPr>
        <w:pStyle w:val="NoSpacing"/>
        <w:jc w:val="center"/>
        <w:rPr>
          <w:rFonts w:ascii="Californian FB" w:hAnsi="Californian FB"/>
        </w:rPr>
      </w:pPr>
      <w:r w:rsidRPr="00711633">
        <w:rPr>
          <w:rFonts w:ascii="Californian FB" w:hAnsi="Californian FB"/>
        </w:rPr>
        <w:t>Winnipeg, MB</w:t>
      </w:r>
      <w:r>
        <w:rPr>
          <w:rFonts w:ascii="Californian FB" w:hAnsi="Californian FB"/>
        </w:rPr>
        <w:t>,</w:t>
      </w:r>
      <w:r w:rsidRPr="00711633">
        <w:rPr>
          <w:rFonts w:ascii="Californian FB" w:hAnsi="Californian FB"/>
        </w:rPr>
        <w:t xml:space="preserve"> R2N 4A2</w:t>
      </w:r>
    </w:p>
    <w:p w:rsidR="00696F9D" w:rsidRPr="00B34B82" w:rsidRDefault="00696F9D" w:rsidP="00B34B82">
      <w:pPr>
        <w:pStyle w:val="NoSpacing"/>
        <w:jc w:val="center"/>
        <w:rPr>
          <w:rFonts w:ascii="Californian FB" w:hAnsi="Californian FB"/>
        </w:rPr>
      </w:pPr>
    </w:p>
    <w:p w:rsidR="00B34B82" w:rsidRPr="00B34B82" w:rsidRDefault="00B34B82" w:rsidP="00B34B82">
      <w:pPr>
        <w:pStyle w:val="NoSpacing"/>
        <w:jc w:val="center"/>
        <w:rPr>
          <w:rFonts w:ascii="Californian FB" w:hAnsi="Californian FB"/>
        </w:rPr>
      </w:pPr>
    </w:p>
    <w:p w:rsidR="00B34B82" w:rsidRPr="00B34B82" w:rsidRDefault="00B34B82" w:rsidP="00B34B82">
      <w:pPr>
        <w:pStyle w:val="NoSpacing"/>
        <w:jc w:val="center"/>
        <w:rPr>
          <w:rFonts w:ascii="Californian FB" w:hAnsi="Californian FB"/>
        </w:rPr>
      </w:pPr>
      <w:r w:rsidRPr="00B34B82">
        <w:rPr>
          <w:rFonts w:ascii="Californian FB" w:hAnsi="Californian FB"/>
        </w:rPr>
        <w:t>facebook.com/</w:t>
      </w:r>
      <w:proofErr w:type="spellStart"/>
      <w:r w:rsidRPr="00B34B82">
        <w:rPr>
          <w:rFonts w:ascii="Californian FB" w:hAnsi="Californian FB"/>
        </w:rPr>
        <w:t>buddhistwinnipeg</w:t>
      </w:r>
      <w:proofErr w:type="spellEnd"/>
    </w:p>
    <w:p w:rsidR="00B34B82" w:rsidRPr="00B34B82" w:rsidRDefault="00B34B82" w:rsidP="00B34B82">
      <w:pPr>
        <w:pStyle w:val="NoSpacing"/>
        <w:jc w:val="center"/>
        <w:rPr>
          <w:rFonts w:ascii="Californian FB" w:hAnsi="Californian FB"/>
        </w:rPr>
      </w:pPr>
      <w:r w:rsidRPr="00B34B82">
        <w:rPr>
          <w:rFonts w:ascii="Californian FB" w:hAnsi="Californian FB"/>
        </w:rPr>
        <w:t>instagram.com/</w:t>
      </w:r>
      <w:proofErr w:type="spellStart"/>
      <w:r w:rsidRPr="00B34B82">
        <w:rPr>
          <w:rFonts w:ascii="Californian FB" w:hAnsi="Californian FB"/>
        </w:rPr>
        <w:t>buddhistwinnipeg</w:t>
      </w:r>
      <w:proofErr w:type="spellEnd"/>
    </w:p>
    <w:p w:rsidR="00B34B82" w:rsidRDefault="00B34B82" w:rsidP="00B34B82">
      <w:pPr>
        <w:pStyle w:val="NoSpacing"/>
        <w:jc w:val="center"/>
      </w:pPr>
      <w:r w:rsidRPr="00B34B82">
        <w:rPr>
          <w:rFonts w:ascii="Californian FB" w:hAnsi="Californian FB"/>
        </w:rPr>
        <w:t>meetup.com/</w:t>
      </w:r>
      <w:proofErr w:type="spellStart"/>
      <w:r w:rsidRPr="00B34B82">
        <w:rPr>
          <w:rFonts w:ascii="Californian FB" w:hAnsi="Californian FB"/>
        </w:rPr>
        <w:t>buddhistwinnipeg</w:t>
      </w:r>
      <w:proofErr w:type="spellEnd"/>
    </w:p>
    <w:p w:rsidR="00294C2F" w:rsidRDefault="00911464" w:rsidP="006C3FCA">
      <w:pPr>
        <w:spacing w:line="240" w:lineRule="auto"/>
        <w:jc w:val="center"/>
      </w:pPr>
      <w:r>
        <w:rPr>
          <w:noProof/>
          <w:lang w:eastAsia="en-CA" w:bidi="hi-IN"/>
        </w:rPr>
        <mc:AlternateContent>
          <mc:Choice Requires="wps">
            <w:drawing>
              <wp:anchor distT="0" distB="0" distL="114300" distR="114300" simplePos="0" relativeHeight="251659264" behindDoc="1" locked="0" layoutInCell="1" allowOverlap="1" wp14:anchorId="1AB51829" wp14:editId="306CAC2C">
                <wp:simplePos x="0" y="0"/>
                <wp:positionH relativeFrom="column">
                  <wp:posOffset>3093085</wp:posOffset>
                </wp:positionH>
                <wp:positionV relativeFrom="paragraph">
                  <wp:posOffset>-6551930</wp:posOffset>
                </wp:positionV>
                <wp:extent cx="2914650" cy="497586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4975860"/>
                        </a:xfrm>
                        <a:prstGeom prst="rect">
                          <a:avLst/>
                        </a:prstGeom>
                        <a:solidFill>
                          <a:srgbClr val="FFFFFF"/>
                        </a:solidFill>
                        <a:ln w="9525">
                          <a:noFill/>
                          <a:miter lim="800000"/>
                          <a:headEnd/>
                          <a:tailEnd/>
                        </a:ln>
                      </wps:spPr>
                      <wps:txbx>
                        <w:txbxContent>
                          <w:p w:rsidR="00ED3FF7" w:rsidRPr="000E534A" w:rsidRDefault="000E534A" w:rsidP="00ED3FF7">
                            <w:pPr>
                              <w:spacing w:after="0" w:line="240" w:lineRule="auto"/>
                              <w:rPr>
                                <w:rFonts w:ascii="GADAQUALI" w:hAnsi="GADAQUALI"/>
                                <w:color w:val="B2A1C7" w:themeColor="accent4" w:themeTint="99"/>
                                <w:sz w:val="820"/>
                                <w:szCs w:val="820"/>
                              </w:rPr>
                            </w:pPr>
                            <w:r w:rsidRPr="000E534A">
                              <w:rPr>
                                <w:rFonts w:ascii="GADAQUALI" w:hAnsi="GADAQUALI"/>
                                <w:color w:val="B2A1C7" w:themeColor="accent4" w:themeTint="99"/>
                                <w:sz w:val="820"/>
                                <w:szCs w:val="820"/>
                              </w:rPr>
                              <w:t>P</w:t>
                            </w:r>
                            <w:r w:rsidR="00ED3FF7" w:rsidRPr="000E534A">
                              <w:rPr>
                                <w:rFonts w:ascii="GADAQUALI" w:hAnsi="GADAQUALI"/>
                                <w:color w:val="B2A1C7" w:themeColor="accent4" w:themeTint="99"/>
                                <w:sz w:val="820"/>
                                <w:szCs w:val="8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B51829" id="_x0000_s1027" type="#_x0000_t202" style="position:absolute;left:0;text-align:left;margin-left:243.55pt;margin-top:-515.9pt;width:229.5pt;height:39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" stroked="f">
                <v:textbox>
                  <w:txbxContent>
                    <w:p w:rsidR="00ED3FF7" w:rsidRPr="000E534A" w:rsidRDefault="000E534A" w:rsidP="00ED3FF7">
                      <w:pPr>
                        <w:spacing w:after="0" w:line="240" w:lineRule="auto"/>
                        <w:rPr>
                          <w:rFonts w:ascii="GADAQUALI" w:hAnsi="GADAQUALI"/>
                          <w:color w:val="B2A1C7" w:themeColor="accent4" w:themeTint="99"/>
                          <w:sz w:val="820"/>
                          <w:szCs w:val="820"/>
                        </w:rPr>
                      </w:pPr>
                      <w:r w:rsidRPr="000E534A">
                        <w:rPr>
                          <w:rFonts w:ascii="GADAQUALI" w:hAnsi="GADAQUALI"/>
                          <w:color w:val="B2A1C7" w:themeColor="accent4" w:themeTint="99"/>
                          <w:sz w:val="820"/>
                          <w:szCs w:val="820"/>
                        </w:rPr>
                        <w:t>P</w:t>
                      </w:r>
                      <w:r w:rsidR="00ED3FF7" w:rsidRPr="000E534A">
                        <w:rPr>
                          <w:rFonts w:ascii="GADAQUALI" w:hAnsi="GADAQUALI"/>
                          <w:color w:val="B2A1C7" w:themeColor="accent4" w:themeTint="99"/>
                          <w:sz w:val="820"/>
                          <w:szCs w:val="820"/>
                        </w:rPr>
                        <w:t xml:space="preserve">  </w:t>
                      </w:r>
                    </w:p>
                  </w:txbxContent>
                </v:textbox>
              </v:shape>
            </w:pict>
          </mc:Fallback>
        </mc:AlternateContent>
      </w:r>
    </w:p>
    <w:p w:rsidR="00696F9D" w:rsidRDefault="00696F9D" w:rsidP="006C3FCA">
      <w:pPr>
        <w:spacing w:line="240" w:lineRule="auto"/>
        <w:jc w:val="center"/>
      </w:pPr>
      <w:bookmarkStart w:id="0" w:name="_GoBack"/>
      <w:bookmarkEnd w:id="0"/>
    </w:p>
    <w:p w:rsidR="00C20067" w:rsidRDefault="00C20067" w:rsidP="006C3FCA">
      <w:pPr>
        <w:spacing w:line="240" w:lineRule="auto"/>
        <w:jc w:val="center"/>
      </w:pPr>
    </w:p>
    <w:p w:rsidR="00521575" w:rsidRDefault="00521575" w:rsidP="002E1056">
      <w:pPr>
        <w:spacing w:after="0" w:line="240" w:lineRule="auto"/>
        <w:jc w:val="both"/>
      </w:pPr>
    </w:p>
    <w:p w:rsidR="00521575" w:rsidRDefault="00521575" w:rsidP="002E1056">
      <w:pPr>
        <w:spacing w:after="0" w:line="240" w:lineRule="auto"/>
        <w:jc w:val="both"/>
      </w:pPr>
    </w:p>
    <w:p w:rsidR="00521575" w:rsidRDefault="00521575" w:rsidP="002E1056">
      <w:pPr>
        <w:spacing w:after="0" w:line="240" w:lineRule="auto"/>
        <w:jc w:val="both"/>
      </w:pPr>
    </w:p>
    <w:p w:rsidR="00521575" w:rsidRDefault="00521575" w:rsidP="002E1056">
      <w:pPr>
        <w:spacing w:after="0" w:line="240" w:lineRule="auto"/>
        <w:jc w:val="both"/>
      </w:pPr>
    </w:p>
    <w:p w:rsidR="00521575" w:rsidRDefault="00521575" w:rsidP="002E1056">
      <w:pPr>
        <w:spacing w:after="0" w:line="240" w:lineRule="auto"/>
        <w:jc w:val="both"/>
      </w:pPr>
    </w:p>
    <w:p w:rsidR="00521575" w:rsidRDefault="00521575" w:rsidP="002E1056">
      <w:pPr>
        <w:spacing w:after="0" w:line="240" w:lineRule="auto"/>
        <w:jc w:val="both"/>
      </w:pPr>
    </w:p>
    <w:p w:rsidR="00521575" w:rsidRDefault="00521575" w:rsidP="002E1056">
      <w:pPr>
        <w:spacing w:after="0" w:line="240" w:lineRule="auto"/>
        <w:jc w:val="both"/>
      </w:pPr>
    </w:p>
    <w:p w:rsidR="00521575" w:rsidRDefault="00521575" w:rsidP="002E1056">
      <w:pPr>
        <w:spacing w:after="0" w:line="240" w:lineRule="auto"/>
        <w:jc w:val="both"/>
      </w:pPr>
    </w:p>
    <w:p w:rsidR="00521575" w:rsidRDefault="00521575" w:rsidP="002E1056">
      <w:pPr>
        <w:spacing w:after="0" w:line="240" w:lineRule="auto"/>
        <w:jc w:val="both"/>
      </w:pPr>
    </w:p>
    <w:p w:rsidR="00521575" w:rsidRDefault="00521575" w:rsidP="002E1056">
      <w:pPr>
        <w:spacing w:after="0" w:line="240" w:lineRule="auto"/>
        <w:jc w:val="both"/>
      </w:pPr>
    </w:p>
    <w:p w:rsidR="00521575" w:rsidRDefault="00521575" w:rsidP="002E1056">
      <w:pPr>
        <w:spacing w:after="0" w:line="240" w:lineRule="auto"/>
        <w:jc w:val="both"/>
      </w:pPr>
    </w:p>
    <w:p w:rsidR="00521575" w:rsidRDefault="00521575" w:rsidP="002E1056">
      <w:pPr>
        <w:spacing w:after="0" w:line="240" w:lineRule="auto"/>
        <w:jc w:val="both"/>
      </w:pPr>
    </w:p>
    <w:p w:rsidR="00521575" w:rsidRDefault="00521575" w:rsidP="002E1056">
      <w:pPr>
        <w:spacing w:after="0" w:line="240" w:lineRule="auto"/>
        <w:jc w:val="both"/>
      </w:pPr>
    </w:p>
    <w:p w:rsidR="00521575" w:rsidRDefault="00521575" w:rsidP="002E1056">
      <w:pPr>
        <w:spacing w:after="0" w:line="240" w:lineRule="auto"/>
        <w:jc w:val="both"/>
      </w:pPr>
    </w:p>
    <w:p w:rsidR="00521575" w:rsidRDefault="00521575" w:rsidP="002E1056">
      <w:pPr>
        <w:spacing w:after="0" w:line="240" w:lineRule="auto"/>
        <w:jc w:val="both"/>
      </w:pPr>
    </w:p>
    <w:p w:rsidR="00521575" w:rsidRDefault="00521575" w:rsidP="002E1056">
      <w:pPr>
        <w:spacing w:after="0" w:line="240" w:lineRule="auto"/>
        <w:jc w:val="both"/>
      </w:pPr>
    </w:p>
    <w:p w:rsidR="00521575" w:rsidRDefault="00521575" w:rsidP="002E1056">
      <w:pPr>
        <w:spacing w:after="0" w:line="240" w:lineRule="auto"/>
        <w:jc w:val="both"/>
      </w:pPr>
    </w:p>
    <w:p w:rsidR="00521575" w:rsidRDefault="00521575" w:rsidP="002E1056">
      <w:pPr>
        <w:spacing w:after="0" w:line="240" w:lineRule="auto"/>
        <w:jc w:val="both"/>
      </w:pPr>
    </w:p>
    <w:p w:rsidR="00521575" w:rsidRDefault="00521575" w:rsidP="002E1056">
      <w:pPr>
        <w:spacing w:after="0" w:line="240" w:lineRule="auto"/>
        <w:jc w:val="both"/>
      </w:pPr>
    </w:p>
    <w:p w:rsidR="00521575" w:rsidRDefault="00521575" w:rsidP="002E1056">
      <w:pPr>
        <w:spacing w:after="0" w:line="240" w:lineRule="auto"/>
        <w:jc w:val="both"/>
      </w:pPr>
    </w:p>
    <w:p w:rsidR="00521575" w:rsidRDefault="00521575" w:rsidP="002E1056">
      <w:pPr>
        <w:spacing w:after="0" w:line="240" w:lineRule="auto"/>
        <w:jc w:val="both"/>
      </w:pPr>
    </w:p>
    <w:p w:rsidR="00521575" w:rsidRDefault="00521575" w:rsidP="002E1056">
      <w:pPr>
        <w:spacing w:after="0" w:line="240" w:lineRule="auto"/>
        <w:jc w:val="both"/>
      </w:pPr>
    </w:p>
    <w:p w:rsidR="00521575" w:rsidRDefault="00521575" w:rsidP="002E1056">
      <w:pPr>
        <w:spacing w:after="0" w:line="240" w:lineRule="auto"/>
        <w:jc w:val="both"/>
      </w:pPr>
    </w:p>
    <w:p w:rsidR="00521575" w:rsidRDefault="00521575" w:rsidP="002E1056">
      <w:pPr>
        <w:spacing w:after="0" w:line="240" w:lineRule="auto"/>
        <w:jc w:val="both"/>
      </w:pPr>
    </w:p>
    <w:p w:rsidR="00521575" w:rsidRDefault="00521575" w:rsidP="002E1056">
      <w:pPr>
        <w:spacing w:after="0" w:line="240" w:lineRule="auto"/>
        <w:jc w:val="both"/>
      </w:pPr>
    </w:p>
    <w:p w:rsidR="000E534A" w:rsidRPr="000E534A" w:rsidRDefault="000E534A" w:rsidP="000E534A">
      <w:pPr>
        <w:spacing w:after="0" w:line="240" w:lineRule="auto"/>
        <w:jc w:val="both"/>
        <w:rPr>
          <w:rFonts w:ascii="Book Antiqua" w:hAnsi="Book Antiqua"/>
          <w:i/>
          <w:sz w:val="28"/>
          <w:szCs w:val="28"/>
        </w:rPr>
      </w:pPr>
      <w:r w:rsidRPr="000E534A">
        <w:rPr>
          <w:rFonts w:ascii="Book Antiqua" w:hAnsi="Book Antiqua"/>
          <w:i/>
          <w:sz w:val="28"/>
          <w:szCs w:val="28"/>
        </w:rPr>
        <w:t>The Buddha was a real person who lived in real places and associated with real people. When we are familiar with these people and places, it becomes easier to learn the teachings.</w:t>
      </w:r>
    </w:p>
    <w:p w:rsidR="000E534A" w:rsidRPr="00911464" w:rsidRDefault="00B468ED" w:rsidP="00911464">
      <w:pPr>
        <w:spacing w:afterLines="40" w:after="96" w:line="240" w:lineRule="auto"/>
        <w:rPr>
          <w:rFonts w:ascii="Book Antiqua" w:hAnsi="Book Antiqua" w:cs="Times New Roman"/>
        </w:rPr>
      </w:pPr>
      <w:r>
        <w:br w:type="column"/>
      </w:r>
      <w:proofErr w:type="spellStart"/>
      <w:r w:rsidR="000E534A" w:rsidRPr="00911464">
        <w:rPr>
          <w:rStyle w:val="headword"/>
          <w:rFonts w:ascii="Book Antiqua" w:hAnsi="Book Antiqua"/>
        </w:rPr>
        <w:lastRenderedPageBreak/>
        <w:t>Ajātasattu</w:t>
      </w:r>
      <w:proofErr w:type="spellEnd"/>
      <w:r w:rsidR="000E534A" w:rsidRPr="00911464">
        <w:rPr>
          <w:rStyle w:val="headword"/>
          <w:rFonts w:ascii="Book Antiqua" w:hAnsi="Book Antiqua"/>
        </w:rPr>
        <w:t>, King:</w:t>
      </w:r>
      <w:r w:rsidR="000E534A" w:rsidRPr="00911464">
        <w:rPr>
          <w:rFonts w:ascii="Book Antiqua" w:hAnsi="Book Antiqua" w:cs="Times New Roman"/>
        </w:rPr>
        <w:t xml:space="preserve"> Son of king </w:t>
      </w:r>
      <w:proofErr w:type="spellStart"/>
      <w:r w:rsidR="000E534A" w:rsidRPr="00911464">
        <w:rPr>
          <w:rFonts w:ascii="Book Antiqua" w:hAnsi="Book Antiqua" w:cs="Times New Roman"/>
        </w:rPr>
        <w:t>Bimbisāra</w:t>
      </w:r>
      <w:proofErr w:type="spellEnd"/>
      <w:r w:rsidR="000E534A" w:rsidRPr="00911464">
        <w:rPr>
          <w:rFonts w:ascii="Book Antiqua" w:hAnsi="Book Antiqua" w:cs="Times New Roman"/>
        </w:rPr>
        <w:t xml:space="preserve">. Murdered his father to </w:t>
      </w:r>
      <w:r w:rsidR="00B42BE0" w:rsidRPr="00911464">
        <w:rPr>
          <w:rFonts w:ascii="Book Antiqua" w:hAnsi="Book Antiqua" w:cs="Times New Roman"/>
        </w:rPr>
        <w:t>usurp</w:t>
      </w:r>
      <w:r w:rsidR="000E534A" w:rsidRPr="00911464">
        <w:rPr>
          <w:rFonts w:ascii="Book Antiqua" w:hAnsi="Book Antiqua" w:cs="Times New Roman"/>
        </w:rPr>
        <w:t xml:space="preserve"> the throne at the encouragement of </w:t>
      </w:r>
      <w:proofErr w:type="spellStart"/>
      <w:r w:rsidR="000E534A" w:rsidRPr="00911464">
        <w:rPr>
          <w:rFonts w:ascii="Book Antiqua" w:hAnsi="Book Antiqua" w:cs="Times New Roman"/>
        </w:rPr>
        <w:t>Devadatta</w:t>
      </w:r>
      <w:proofErr w:type="spellEnd"/>
      <w:r w:rsidR="000E534A" w:rsidRPr="00911464">
        <w:rPr>
          <w:rFonts w:ascii="Book Antiqua" w:hAnsi="Book Antiqua" w:cs="Times New Roman"/>
        </w:rPr>
        <w:t>.</w:t>
      </w:r>
    </w:p>
    <w:p w:rsidR="000E534A" w:rsidRPr="00911464" w:rsidRDefault="000E534A" w:rsidP="00911464">
      <w:pPr>
        <w:spacing w:afterLines="40" w:after="96" w:line="240" w:lineRule="auto"/>
        <w:rPr>
          <w:rFonts w:ascii="Book Antiqua" w:hAnsi="Book Antiqua" w:cs="Times New Roman"/>
        </w:rPr>
      </w:pPr>
      <w:proofErr w:type="spellStart"/>
      <w:r w:rsidRPr="00911464">
        <w:rPr>
          <w:rStyle w:val="headword"/>
          <w:rFonts w:ascii="Book Antiqua" w:hAnsi="Book Antiqua"/>
        </w:rPr>
        <w:t>Ānanda</w:t>
      </w:r>
      <w:proofErr w:type="spellEnd"/>
      <w:r w:rsidRPr="00911464">
        <w:rPr>
          <w:rStyle w:val="headword"/>
          <w:rFonts w:ascii="Book Antiqua" w:hAnsi="Book Antiqua"/>
        </w:rPr>
        <w:t xml:space="preserve">, </w:t>
      </w:r>
      <w:r w:rsidR="00B42BE0">
        <w:rPr>
          <w:rStyle w:val="headword"/>
          <w:rFonts w:ascii="Book Antiqua" w:hAnsi="Book Antiqua"/>
        </w:rPr>
        <w:t xml:space="preserve">Ven. </w:t>
      </w:r>
      <w:r w:rsidRPr="00911464">
        <w:rPr>
          <w:rStyle w:val="headword"/>
          <w:rFonts w:ascii="Book Antiqua" w:hAnsi="Book Antiqua"/>
        </w:rPr>
        <w:t>Arahant:</w:t>
      </w:r>
      <w:r w:rsidRPr="00911464">
        <w:rPr>
          <w:rFonts w:ascii="Book Antiqua" w:hAnsi="Book Antiqua" w:cs="Times New Roman"/>
        </w:rPr>
        <w:t xml:space="preserve"> Cousin and chief attendant to the Buddha. He had an exce</w:t>
      </w:r>
      <w:r w:rsidRPr="00911464">
        <w:rPr>
          <w:rFonts w:ascii="Book Antiqua" w:hAnsi="Book Antiqua" w:cs="Times New Roman"/>
        </w:rPr>
        <w:t>p</w:t>
      </w:r>
      <w:r w:rsidRPr="00911464">
        <w:rPr>
          <w:rFonts w:ascii="Book Antiqua" w:hAnsi="Book Antiqua" w:cs="Times New Roman"/>
        </w:rPr>
        <w:t>tional memory and could recall all of the sermons that the Buddha preached.</w:t>
      </w:r>
    </w:p>
    <w:p w:rsidR="000E534A" w:rsidRPr="00911464" w:rsidRDefault="000E534A" w:rsidP="00911464">
      <w:pPr>
        <w:spacing w:afterLines="40" w:after="96" w:line="240" w:lineRule="auto"/>
        <w:rPr>
          <w:rFonts w:ascii="Book Antiqua" w:hAnsi="Book Antiqua" w:cs="Times New Roman"/>
        </w:rPr>
      </w:pPr>
      <w:proofErr w:type="spellStart"/>
      <w:r w:rsidRPr="00911464">
        <w:rPr>
          <w:rStyle w:val="headword"/>
          <w:rFonts w:ascii="Book Antiqua" w:hAnsi="Book Antiqua"/>
        </w:rPr>
        <w:t>Anāthapi</w:t>
      </w:r>
      <w:r w:rsidRPr="00911464">
        <w:rPr>
          <w:rStyle w:val="headword"/>
          <w:rFonts w:ascii="Times New Roman" w:hAnsi="Times New Roman" w:cs="Times New Roman"/>
        </w:rPr>
        <w:t>ṇḍ</w:t>
      </w:r>
      <w:r w:rsidRPr="00911464">
        <w:rPr>
          <w:rStyle w:val="headword"/>
          <w:rFonts w:ascii="Book Antiqua" w:hAnsi="Book Antiqua"/>
        </w:rPr>
        <w:t>ika</w:t>
      </w:r>
      <w:proofErr w:type="spellEnd"/>
      <w:r w:rsidRPr="00911464">
        <w:rPr>
          <w:rStyle w:val="headword"/>
          <w:rFonts w:ascii="Book Antiqua" w:hAnsi="Book Antiqua"/>
        </w:rPr>
        <w:t>:</w:t>
      </w:r>
      <w:r w:rsidRPr="00911464">
        <w:rPr>
          <w:rFonts w:ascii="Book Antiqua" w:hAnsi="Book Antiqua" w:cs="Times New Roman"/>
        </w:rPr>
        <w:t xml:space="preserve"> Chief male lay donor to the Buddha. He built and offered </w:t>
      </w:r>
      <w:proofErr w:type="spellStart"/>
      <w:r w:rsidRPr="00911464">
        <w:rPr>
          <w:rFonts w:ascii="Book Antiqua" w:hAnsi="Book Antiqua" w:cs="Times New Roman"/>
        </w:rPr>
        <w:t>Jetavana</w:t>
      </w:r>
      <w:proofErr w:type="spellEnd"/>
      <w:r w:rsidRPr="00911464">
        <w:rPr>
          <w:rFonts w:ascii="Book Antiqua" w:hAnsi="Book Antiqua" w:cs="Times New Roman"/>
        </w:rPr>
        <w:t xml:space="preserve"> mo</w:t>
      </w:r>
      <w:r w:rsidRPr="00911464">
        <w:rPr>
          <w:rFonts w:ascii="Book Antiqua" w:hAnsi="Book Antiqua" w:cs="Times New Roman"/>
        </w:rPr>
        <w:t>n</w:t>
      </w:r>
      <w:r w:rsidRPr="00911464">
        <w:rPr>
          <w:rFonts w:ascii="Book Antiqua" w:hAnsi="Book Antiqua" w:cs="Times New Roman"/>
        </w:rPr>
        <w:t>astery in the city of Sāvatt</w:t>
      </w:r>
      <w:r w:rsidR="00B42BE0">
        <w:rPr>
          <w:rFonts w:ascii="Book Antiqua" w:hAnsi="Book Antiqua" w:cs="Times New Roman"/>
        </w:rPr>
        <w:t>hī</w:t>
      </w:r>
      <w:r w:rsidRPr="00911464">
        <w:rPr>
          <w:rFonts w:ascii="Book Antiqua" w:hAnsi="Book Antiqua" w:cs="Times New Roman"/>
        </w:rPr>
        <w:t>.</w:t>
      </w:r>
    </w:p>
    <w:p w:rsidR="000E534A" w:rsidRPr="00911464" w:rsidRDefault="000E534A" w:rsidP="00911464">
      <w:pPr>
        <w:spacing w:afterLines="40" w:after="96" w:line="240" w:lineRule="auto"/>
        <w:rPr>
          <w:rFonts w:ascii="Book Antiqua" w:hAnsi="Book Antiqua"/>
        </w:rPr>
      </w:pPr>
      <w:proofErr w:type="spellStart"/>
      <w:r w:rsidRPr="00911464">
        <w:rPr>
          <w:rStyle w:val="headword"/>
          <w:rFonts w:ascii="Book Antiqua" w:hAnsi="Book Antiqua"/>
        </w:rPr>
        <w:t>Angīrasa</w:t>
      </w:r>
      <w:proofErr w:type="spellEnd"/>
      <w:r w:rsidRPr="00911464">
        <w:rPr>
          <w:rStyle w:val="headword"/>
          <w:rFonts w:ascii="Book Antiqua" w:hAnsi="Book Antiqua"/>
        </w:rPr>
        <w:t>:</w:t>
      </w:r>
      <w:r w:rsidRPr="00911464">
        <w:rPr>
          <w:rFonts w:ascii="Book Antiqua" w:hAnsi="Book Antiqua"/>
        </w:rPr>
        <w:t xml:space="preserve"> Another name for our Buddha Gotama</w:t>
      </w:r>
      <w:r w:rsidR="00B42BE0">
        <w:rPr>
          <w:rFonts w:ascii="Book Antiqua" w:hAnsi="Book Antiqua"/>
        </w:rPr>
        <w:t>.</w:t>
      </w:r>
    </w:p>
    <w:p w:rsidR="000E534A" w:rsidRPr="00911464" w:rsidRDefault="000E534A" w:rsidP="00911464">
      <w:pPr>
        <w:spacing w:afterLines="40" w:after="96" w:line="240" w:lineRule="auto"/>
        <w:rPr>
          <w:rFonts w:ascii="Book Antiqua" w:hAnsi="Book Antiqua" w:cs="Times New Roman"/>
        </w:rPr>
      </w:pPr>
      <w:proofErr w:type="spellStart"/>
      <w:r w:rsidRPr="00911464">
        <w:rPr>
          <w:rStyle w:val="headword"/>
          <w:rFonts w:ascii="Book Antiqua" w:hAnsi="Book Antiqua"/>
        </w:rPr>
        <w:t>Anuruddha</w:t>
      </w:r>
      <w:proofErr w:type="spellEnd"/>
      <w:r w:rsidRPr="00911464">
        <w:rPr>
          <w:rStyle w:val="headword"/>
          <w:rFonts w:ascii="Book Antiqua" w:hAnsi="Book Antiqua"/>
        </w:rPr>
        <w:t>, Ven. Arahant:</w:t>
      </w:r>
      <w:r w:rsidRPr="00911464">
        <w:rPr>
          <w:rFonts w:ascii="Book Antiqua" w:hAnsi="Book Antiqua" w:cs="Times New Roman"/>
        </w:rPr>
        <w:t xml:space="preserve"> Monk with the greatest development of the divine-eye.</w:t>
      </w:r>
    </w:p>
    <w:p w:rsidR="000E534A" w:rsidRPr="00911464" w:rsidRDefault="000E534A" w:rsidP="00911464">
      <w:pPr>
        <w:spacing w:afterLines="40" w:after="96" w:line="240" w:lineRule="auto"/>
        <w:rPr>
          <w:rFonts w:ascii="Book Antiqua" w:hAnsi="Book Antiqua" w:cs="Times New Roman"/>
        </w:rPr>
      </w:pPr>
      <w:proofErr w:type="spellStart"/>
      <w:r w:rsidRPr="00911464">
        <w:rPr>
          <w:rStyle w:val="headword"/>
          <w:rFonts w:ascii="Book Antiqua" w:hAnsi="Book Antiqua"/>
        </w:rPr>
        <w:t>Avīci</w:t>
      </w:r>
      <w:proofErr w:type="spellEnd"/>
      <w:r w:rsidRPr="00911464">
        <w:rPr>
          <w:rStyle w:val="headword"/>
          <w:rFonts w:ascii="Book Antiqua" w:hAnsi="Book Antiqua"/>
        </w:rPr>
        <w:t xml:space="preserve"> Hell:</w:t>
      </w:r>
      <w:r w:rsidRPr="00911464">
        <w:rPr>
          <w:rFonts w:ascii="Book Antiqua" w:hAnsi="Book Antiqua" w:cs="Times New Roman"/>
        </w:rPr>
        <w:t xml:space="preserve"> </w:t>
      </w:r>
      <w:r w:rsidR="00B42BE0">
        <w:rPr>
          <w:rFonts w:ascii="Book Antiqua" w:hAnsi="Book Antiqua" w:cs="Times New Roman"/>
        </w:rPr>
        <w:t>T</w:t>
      </w:r>
      <w:r w:rsidRPr="00911464">
        <w:rPr>
          <w:rFonts w:ascii="Book Antiqua" w:hAnsi="Book Antiqua" w:cs="Times New Roman"/>
        </w:rPr>
        <w:t>he worst hell</w:t>
      </w:r>
      <w:r w:rsidR="00B42BE0">
        <w:rPr>
          <w:rFonts w:ascii="Book Antiqua" w:hAnsi="Book Antiqua" w:cs="Times New Roman"/>
        </w:rPr>
        <w:t xml:space="preserve"> realm</w:t>
      </w:r>
      <w:r w:rsidRPr="00911464">
        <w:rPr>
          <w:rFonts w:ascii="Book Antiqua" w:hAnsi="Book Antiqua" w:cs="Times New Roman"/>
        </w:rPr>
        <w:t>.</w:t>
      </w:r>
    </w:p>
    <w:p w:rsidR="000E534A" w:rsidRPr="00911464" w:rsidRDefault="000E534A" w:rsidP="00911464">
      <w:pPr>
        <w:spacing w:afterLines="40" w:after="96" w:line="240" w:lineRule="auto"/>
        <w:rPr>
          <w:rFonts w:ascii="Book Antiqua" w:hAnsi="Book Antiqua" w:cs="Times New Roman"/>
        </w:rPr>
      </w:pPr>
      <w:r w:rsidRPr="00911464">
        <w:rPr>
          <w:rStyle w:val="headword"/>
          <w:rFonts w:ascii="Book Antiqua" w:hAnsi="Book Antiqua"/>
        </w:rPr>
        <w:t>Bamboo Grove (</w:t>
      </w:r>
      <w:proofErr w:type="spellStart"/>
      <w:r w:rsidRPr="00911464">
        <w:rPr>
          <w:rStyle w:val="headword"/>
          <w:rFonts w:ascii="Book Antiqua" w:hAnsi="Book Antiqua"/>
        </w:rPr>
        <w:t>Veluvanaya</w:t>
      </w:r>
      <w:proofErr w:type="spellEnd"/>
      <w:r w:rsidRPr="00911464">
        <w:rPr>
          <w:rStyle w:val="headword"/>
          <w:rFonts w:ascii="Book Antiqua" w:hAnsi="Book Antiqua"/>
        </w:rPr>
        <w:t>):</w:t>
      </w:r>
      <w:r w:rsidRPr="00911464">
        <w:rPr>
          <w:rFonts w:ascii="Book Antiqua" w:hAnsi="Book Antiqua" w:cs="Times New Roman"/>
        </w:rPr>
        <w:t xml:space="preserve"> A monastery in R</w:t>
      </w:r>
      <w:r w:rsidR="00B42BE0">
        <w:rPr>
          <w:rFonts w:ascii="Book Antiqua" w:hAnsi="Book Antiqua" w:cs="Times New Roman"/>
        </w:rPr>
        <w:t>ā</w:t>
      </w:r>
      <w:r w:rsidRPr="00911464">
        <w:rPr>
          <w:rFonts w:ascii="Book Antiqua" w:hAnsi="Book Antiqua" w:cs="Times New Roman"/>
        </w:rPr>
        <w:t xml:space="preserve">jagaha donated by </w:t>
      </w:r>
      <w:r w:rsidR="00B42BE0">
        <w:rPr>
          <w:rFonts w:ascii="Book Antiqua" w:hAnsi="Book Antiqua" w:cs="Times New Roman"/>
        </w:rPr>
        <w:t>K</w:t>
      </w:r>
      <w:r w:rsidRPr="00911464">
        <w:rPr>
          <w:rFonts w:ascii="Book Antiqua" w:hAnsi="Book Antiqua" w:cs="Times New Roman"/>
        </w:rPr>
        <w:t xml:space="preserve">ing </w:t>
      </w:r>
      <w:proofErr w:type="spellStart"/>
      <w:r w:rsidRPr="00911464">
        <w:rPr>
          <w:rFonts w:ascii="Book Antiqua" w:hAnsi="Book Antiqua" w:cs="Times New Roman"/>
        </w:rPr>
        <w:t>Bimbisara</w:t>
      </w:r>
      <w:proofErr w:type="spellEnd"/>
      <w:r w:rsidRPr="00911464">
        <w:rPr>
          <w:rFonts w:ascii="Book Antiqua" w:hAnsi="Book Antiqua" w:cs="Times New Roman"/>
        </w:rPr>
        <w:t>.</w:t>
      </w:r>
    </w:p>
    <w:p w:rsidR="000E534A" w:rsidRPr="00911464" w:rsidRDefault="000E534A" w:rsidP="00911464">
      <w:pPr>
        <w:spacing w:afterLines="40" w:after="96" w:line="240" w:lineRule="auto"/>
        <w:rPr>
          <w:rFonts w:ascii="Book Antiqua" w:hAnsi="Book Antiqua" w:cs="Times New Roman"/>
        </w:rPr>
      </w:pPr>
      <w:proofErr w:type="spellStart"/>
      <w:r w:rsidRPr="00911464">
        <w:rPr>
          <w:rStyle w:val="headword"/>
          <w:rFonts w:ascii="Book Antiqua" w:hAnsi="Book Antiqua"/>
        </w:rPr>
        <w:t>Bhāradvāja</w:t>
      </w:r>
      <w:proofErr w:type="spellEnd"/>
      <w:r w:rsidRPr="00911464">
        <w:rPr>
          <w:rStyle w:val="headword"/>
          <w:rFonts w:ascii="Book Antiqua" w:hAnsi="Book Antiqua"/>
        </w:rPr>
        <w:t>:</w:t>
      </w:r>
      <w:r w:rsidRPr="00911464">
        <w:rPr>
          <w:rFonts w:ascii="Book Antiqua" w:hAnsi="Book Antiqua" w:cs="Times New Roman"/>
        </w:rPr>
        <w:t xml:space="preserve"> A common Brahmin clan name. Used for various people.</w:t>
      </w:r>
    </w:p>
    <w:p w:rsidR="000E534A" w:rsidRPr="00911464" w:rsidRDefault="000E534A" w:rsidP="00911464">
      <w:pPr>
        <w:spacing w:afterLines="40" w:after="96" w:line="240" w:lineRule="auto"/>
        <w:rPr>
          <w:rFonts w:ascii="Book Antiqua" w:hAnsi="Book Antiqua"/>
        </w:rPr>
      </w:pPr>
      <w:proofErr w:type="spellStart"/>
      <w:r w:rsidRPr="00911464">
        <w:rPr>
          <w:rStyle w:val="headword"/>
          <w:rFonts w:ascii="Book Antiqua" w:hAnsi="Book Antiqua"/>
        </w:rPr>
        <w:t>Bimbisāra</w:t>
      </w:r>
      <w:proofErr w:type="spellEnd"/>
      <w:r w:rsidRPr="00911464">
        <w:rPr>
          <w:rStyle w:val="headword"/>
          <w:rFonts w:ascii="Book Antiqua" w:hAnsi="Book Antiqua"/>
        </w:rPr>
        <w:t>, King:</w:t>
      </w:r>
      <w:r w:rsidRPr="00911464">
        <w:rPr>
          <w:rFonts w:ascii="Book Antiqua" w:hAnsi="Book Antiqua"/>
        </w:rPr>
        <w:t xml:space="preserve"> Ruler of Magadha, in the city of Rājagaha. Attained stream-entry the first time he heard the Buddha preach.</w:t>
      </w:r>
    </w:p>
    <w:p w:rsidR="000E534A" w:rsidRPr="00911464" w:rsidRDefault="000E534A" w:rsidP="00911464">
      <w:pPr>
        <w:spacing w:afterLines="40" w:after="96" w:line="240" w:lineRule="auto"/>
        <w:rPr>
          <w:rFonts w:ascii="Book Antiqua" w:hAnsi="Book Antiqua" w:cs="Times New Roman"/>
        </w:rPr>
      </w:pPr>
      <w:r w:rsidRPr="00911464">
        <w:rPr>
          <w:rStyle w:val="headword"/>
          <w:rFonts w:ascii="Book Antiqua" w:hAnsi="Book Antiqua"/>
        </w:rPr>
        <w:t>Bodhgaya:</w:t>
      </w:r>
      <w:r w:rsidRPr="00911464">
        <w:rPr>
          <w:rFonts w:ascii="Book Antiqua" w:hAnsi="Book Antiqua" w:cs="Times New Roman"/>
        </w:rPr>
        <w:t xml:space="preserve"> </w:t>
      </w:r>
      <w:r w:rsidR="00B42BE0">
        <w:rPr>
          <w:rFonts w:ascii="Book Antiqua" w:hAnsi="Book Antiqua" w:cs="Times New Roman"/>
        </w:rPr>
        <w:t>T</w:t>
      </w:r>
      <w:r w:rsidRPr="00911464">
        <w:rPr>
          <w:rFonts w:ascii="Book Antiqua" w:hAnsi="Book Antiqua" w:cs="Times New Roman"/>
        </w:rPr>
        <w:t>he place where the Buddha a</w:t>
      </w:r>
      <w:r w:rsidRPr="00911464">
        <w:rPr>
          <w:rFonts w:ascii="Book Antiqua" w:hAnsi="Book Antiqua" w:cs="Times New Roman"/>
        </w:rPr>
        <w:t>t</w:t>
      </w:r>
      <w:r w:rsidRPr="00911464">
        <w:rPr>
          <w:rFonts w:ascii="Book Antiqua" w:hAnsi="Book Antiqua" w:cs="Times New Roman"/>
        </w:rPr>
        <w:t>tained enlightenment.</w:t>
      </w:r>
    </w:p>
    <w:p w:rsidR="000E534A" w:rsidRPr="00911464" w:rsidRDefault="000E534A" w:rsidP="00911464">
      <w:pPr>
        <w:spacing w:afterLines="40" w:after="96" w:line="240" w:lineRule="auto"/>
        <w:rPr>
          <w:rFonts w:ascii="Book Antiqua" w:hAnsi="Book Antiqua" w:cs="Times New Roman"/>
        </w:rPr>
      </w:pPr>
      <w:proofErr w:type="spellStart"/>
      <w:r w:rsidRPr="00911464">
        <w:rPr>
          <w:rStyle w:val="headword"/>
          <w:rFonts w:ascii="Book Antiqua" w:hAnsi="Book Antiqua"/>
        </w:rPr>
        <w:t>Channa</w:t>
      </w:r>
      <w:proofErr w:type="spellEnd"/>
      <w:r w:rsidRPr="00911464">
        <w:rPr>
          <w:rStyle w:val="headword"/>
          <w:rFonts w:ascii="Book Antiqua" w:hAnsi="Book Antiqua"/>
        </w:rPr>
        <w:t>, Ven. Arahant:</w:t>
      </w:r>
      <w:r w:rsidRPr="00911464">
        <w:rPr>
          <w:rFonts w:ascii="Book Antiqua" w:hAnsi="Book Antiqua" w:cs="Times New Roman"/>
        </w:rPr>
        <w:t xml:space="preserve"> The </w:t>
      </w:r>
      <w:proofErr w:type="spellStart"/>
      <w:r w:rsidRPr="00911464">
        <w:rPr>
          <w:rFonts w:ascii="Book Antiqua" w:hAnsi="Book Antiqua" w:cs="Times New Roman"/>
        </w:rPr>
        <w:t>Bodhisatta’s</w:t>
      </w:r>
      <w:proofErr w:type="spellEnd"/>
      <w:r w:rsidRPr="00911464">
        <w:rPr>
          <w:rFonts w:ascii="Book Antiqua" w:hAnsi="Book Antiqua" w:cs="Times New Roman"/>
        </w:rPr>
        <w:t xml:space="preserve"> charioteer who later became a </w:t>
      </w:r>
      <w:r w:rsidR="00B42BE0" w:rsidRPr="00911464">
        <w:rPr>
          <w:rFonts w:ascii="Book Antiqua" w:hAnsi="Book Antiqua" w:cs="Times New Roman"/>
        </w:rPr>
        <w:t>difficult</w:t>
      </w:r>
      <w:r w:rsidRPr="00911464">
        <w:rPr>
          <w:rFonts w:ascii="Book Antiqua" w:hAnsi="Book Antiqua" w:cs="Times New Roman"/>
        </w:rPr>
        <w:t xml:space="preserve"> monk, but eventually attained enlightenment.</w:t>
      </w:r>
    </w:p>
    <w:p w:rsidR="00B42BE0" w:rsidRDefault="000E534A" w:rsidP="00911464">
      <w:pPr>
        <w:spacing w:afterLines="40" w:after="96" w:line="240" w:lineRule="auto"/>
        <w:rPr>
          <w:rFonts w:ascii="Book Antiqua" w:hAnsi="Book Antiqua"/>
        </w:rPr>
      </w:pPr>
      <w:proofErr w:type="spellStart"/>
      <w:r w:rsidRPr="00911464">
        <w:rPr>
          <w:rStyle w:val="headword"/>
          <w:rFonts w:ascii="Book Antiqua" w:hAnsi="Book Antiqua"/>
        </w:rPr>
        <w:t>Devadatta</w:t>
      </w:r>
      <w:proofErr w:type="spellEnd"/>
      <w:r w:rsidRPr="00911464">
        <w:rPr>
          <w:rStyle w:val="headword"/>
          <w:rFonts w:ascii="Book Antiqua" w:hAnsi="Book Antiqua"/>
        </w:rPr>
        <w:t>:</w:t>
      </w:r>
      <w:r w:rsidRPr="00911464">
        <w:rPr>
          <w:rFonts w:ascii="Book Antiqua" w:hAnsi="Book Antiqua" w:cs="Times New Roman"/>
        </w:rPr>
        <w:t xml:space="preserve"> </w:t>
      </w:r>
      <w:r w:rsidRPr="00911464">
        <w:rPr>
          <w:rFonts w:ascii="Book Antiqua" w:hAnsi="Book Antiqua"/>
        </w:rPr>
        <w:t>Cousin of the Buddha who b</w:t>
      </w:r>
      <w:r w:rsidRPr="00911464">
        <w:rPr>
          <w:rFonts w:ascii="Book Antiqua" w:hAnsi="Book Antiqua"/>
        </w:rPr>
        <w:t>e</w:t>
      </w:r>
      <w:r w:rsidRPr="00911464">
        <w:rPr>
          <w:rFonts w:ascii="Book Antiqua" w:hAnsi="Book Antiqua"/>
        </w:rPr>
        <w:t>came a monk. Later he tried to take over the Sangha. When unsuccessful</w:t>
      </w:r>
      <w:r w:rsidR="00B42BE0" w:rsidRPr="00911464">
        <w:rPr>
          <w:rFonts w:ascii="Book Antiqua" w:hAnsi="Book Antiqua"/>
        </w:rPr>
        <w:t>, he tried to kill the Buddha.</w:t>
      </w:r>
      <w:r w:rsidR="00B42BE0">
        <w:rPr>
          <w:rFonts w:ascii="Book Antiqua" w:hAnsi="Book Antiqua"/>
        </w:rPr>
        <w:t xml:space="preserve"> </w:t>
      </w:r>
      <w:r w:rsidRPr="00911464">
        <w:rPr>
          <w:rFonts w:ascii="Book Antiqua" w:hAnsi="Book Antiqua"/>
        </w:rPr>
        <w:t>When that was unsuccessful</w:t>
      </w:r>
      <w:r w:rsidR="00B42BE0" w:rsidRPr="00911464">
        <w:rPr>
          <w:rFonts w:ascii="Book Antiqua" w:hAnsi="Book Antiqua"/>
        </w:rPr>
        <w:t>, he tried to split the Sangha.</w:t>
      </w:r>
    </w:p>
    <w:p w:rsidR="000E534A" w:rsidRPr="00911464" w:rsidRDefault="000E534A" w:rsidP="00911464">
      <w:pPr>
        <w:spacing w:afterLines="40" w:after="96" w:line="240" w:lineRule="auto"/>
        <w:rPr>
          <w:rFonts w:ascii="Book Antiqua" w:hAnsi="Book Antiqua" w:cs="Times New Roman"/>
        </w:rPr>
      </w:pPr>
      <w:proofErr w:type="spellStart"/>
      <w:r w:rsidRPr="00911464">
        <w:rPr>
          <w:rStyle w:val="headword"/>
          <w:rFonts w:ascii="Book Antiqua" w:hAnsi="Book Antiqua"/>
        </w:rPr>
        <w:t>Gijikūta</w:t>
      </w:r>
      <w:proofErr w:type="spellEnd"/>
      <w:r w:rsidRPr="00911464">
        <w:rPr>
          <w:rStyle w:val="headword"/>
          <w:rFonts w:ascii="Book Antiqua" w:hAnsi="Book Antiqua"/>
        </w:rPr>
        <w:t xml:space="preserve"> Mountain (Vulture</w:t>
      </w:r>
      <w:r w:rsidR="00B42BE0">
        <w:rPr>
          <w:rStyle w:val="headword"/>
          <w:rFonts w:ascii="Book Antiqua" w:hAnsi="Book Antiqua"/>
        </w:rPr>
        <w:t>’</w:t>
      </w:r>
      <w:r w:rsidRPr="00911464">
        <w:rPr>
          <w:rStyle w:val="headword"/>
          <w:rFonts w:ascii="Book Antiqua" w:hAnsi="Book Antiqua"/>
        </w:rPr>
        <w:t>s Peak):</w:t>
      </w:r>
      <w:r w:rsidRPr="00911464">
        <w:rPr>
          <w:rFonts w:ascii="Book Antiqua" w:hAnsi="Book Antiqua" w:cs="Times New Roman"/>
        </w:rPr>
        <w:t xml:space="preserve"> A mou</w:t>
      </w:r>
      <w:r w:rsidRPr="00911464">
        <w:rPr>
          <w:rFonts w:ascii="Book Antiqua" w:hAnsi="Book Antiqua" w:cs="Times New Roman"/>
        </w:rPr>
        <w:t>n</w:t>
      </w:r>
      <w:r w:rsidRPr="00911464">
        <w:rPr>
          <w:rFonts w:ascii="Book Antiqua" w:hAnsi="Book Antiqua" w:cs="Times New Roman"/>
        </w:rPr>
        <w:t>tain outside of R</w:t>
      </w:r>
      <w:r w:rsidR="00B42BE0">
        <w:rPr>
          <w:rFonts w:ascii="Book Antiqua" w:hAnsi="Book Antiqua" w:cs="Times New Roman"/>
        </w:rPr>
        <w:t>ā</w:t>
      </w:r>
      <w:r w:rsidRPr="00911464">
        <w:rPr>
          <w:rFonts w:ascii="Book Antiqua" w:hAnsi="Book Antiqua" w:cs="Times New Roman"/>
        </w:rPr>
        <w:t>jagaha where the Buddha liked to live.</w:t>
      </w:r>
    </w:p>
    <w:p w:rsidR="000E534A" w:rsidRPr="00911464" w:rsidRDefault="000E534A" w:rsidP="00911464">
      <w:pPr>
        <w:spacing w:afterLines="40" w:after="96" w:line="240" w:lineRule="auto"/>
        <w:rPr>
          <w:rFonts w:ascii="Book Antiqua" w:hAnsi="Book Antiqua" w:cs="Times New Roman"/>
        </w:rPr>
      </w:pPr>
      <w:proofErr w:type="spellStart"/>
      <w:r w:rsidRPr="00911464">
        <w:rPr>
          <w:rStyle w:val="headword"/>
          <w:rFonts w:ascii="Book Antiqua" w:hAnsi="Book Antiqua"/>
        </w:rPr>
        <w:t>Isigili</w:t>
      </w:r>
      <w:proofErr w:type="spellEnd"/>
      <w:r w:rsidRPr="00911464">
        <w:rPr>
          <w:rStyle w:val="headword"/>
          <w:rFonts w:ascii="Book Antiqua" w:hAnsi="Book Antiqua"/>
        </w:rPr>
        <w:t xml:space="preserve"> Mountain:</w:t>
      </w:r>
      <w:r w:rsidRPr="00911464">
        <w:rPr>
          <w:rFonts w:ascii="Book Antiqua" w:hAnsi="Book Antiqua" w:cs="Times New Roman"/>
        </w:rPr>
        <w:t xml:space="preserve"> Located outside of Rājagaha.</w:t>
      </w:r>
    </w:p>
    <w:p w:rsidR="000E534A" w:rsidRPr="00911464" w:rsidRDefault="000E534A" w:rsidP="00911464">
      <w:pPr>
        <w:spacing w:afterLines="40" w:after="96" w:line="240" w:lineRule="auto"/>
        <w:rPr>
          <w:rFonts w:ascii="Book Antiqua" w:hAnsi="Book Antiqua" w:cs="Times New Roman"/>
        </w:rPr>
      </w:pPr>
      <w:proofErr w:type="spellStart"/>
      <w:r w:rsidRPr="00911464">
        <w:rPr>
          <w:rStyle w:val="headword"/>
          <w:rFonts w:ascii="Book Antiqua" w:hAnsi="Book Antiqua"/>
        </w:rPr>
        <w:lastRenderedPageBreak/>
        <w:t>Isipatana</w:t>
      </w:r>
      <w:proofErr w:type="spellEnd"/>
      <w:r w:rsidRPr="00911464">
        <w:rPr>
          <w:rStyle w:val="headword"/>
          <w:rFonts w:ascii="Book Antiqua" w:hAnsi="Book Antiqua"/>
        </w:rPr>
        <w:t xml:space="preserve"> </w:t>
      </w:r>
      <w:proofErr w:type="spellStart"/>
      <w:r w:rsidRPr="00911464">
        <w:rPr>
          <w:rStyle w:val="headword"/>
          <w:rFonts w:ascii="Book Antiqua" w:hAnsi="Book Antiqua"/>
        </w:rPr>
        <w:t>Migad</w:t>
      </w:r>
      <w:r w:rsidR="00B42BE0">
        <w:rPr>
          <w:rStyle w:val="headword"/>
          <w:rFonts w:ascii="Book Antiqua" w:hAnsi="Book Antiqua"/>
        </w:rPr>
        <w:t>ā</w:t>
      </w:r>
      <w:r w:rsidRPr="00911464">
        <w:rPr>
          <w:rStyle w:val="headword"/>
          <w:rFonts w:ascii="Book Antiqua" w:hAnsi="Book Antiqua"/>
        </w:rPr>
        <w:t>ya</w:t>
      </w:r>
      <w:proofErr w:type="spellEnd"/>
      <w:r w:rsidRPr="00911464">
        <w:rPr>
          <w:rStyle w:val="headword"/>
          <w:rFonts w:ascii="Book Antiqua" w:hAnsi="Book Antiqua"/>
        </w:rPr>
        <w:t>:</w:t>
      </w:r>
      <w:r w:rsidRPr="00911464">
        <w:rPr>
          <w:rFonts w:ascii="Book Antiqua" w:hAnsi="Book Antiqua" w:cs="Times New Roman"/>
        </w:rPr>
        <w:t xml:space="preserve"> The Deer Park where the Buddha preached his first sermon.</w:t>
      </w:r>
    </w:p>
    <w:p w:rsidR="000E534A" w:rsidRPr="00911464" w:rsidRDefault="000E534A" w:rsidP="00911464">
      <w:pPr>
        <w:spacing w:afterLines="40" w:after="96" w:line="240" w:lineRule="auto"/>
        <w:rPr>
          <w:rFonts w:ascii="Book Antiqua" w:hAnsi="Book Antiqua" w:cs="Times New Roman"/>
        </w:rPr>
      </w:pPr>
      <w:proofErr w:type="spellStart"/>
      <w:r w:rsidRPr="00911464">
        <w:rPr>
          <w:rStyle w:val="headword"/>
          <w:rFonts w:ascii="Book Antiqua" w:hAnsi="Book Antiqua"/>
        </w:rPr>
        <w:t>Jambudīpa</w:t>
      </w:r>
      <w:proofErr w:type="spellEnd"/>
      <w:r w:rsidRPr="00911464">
        <w:rPr>
          <w:rStyle w:val="headword"/>
          <w:rFonts w:ascii="Book Antiqua" w:hAnsi="Book Antiqua"/>
        </w:rPr>
        <w:t>:</w:t>
      </w:r>
      <w:r w:rsidRPr="00911464">
        <w:rPr>
          <w:rFonts w:ascii="Book Antiqua" w:hAnsi="Book Antiqua" w:cs="Times New Roman"/>
        </w:rPr>
        <w:t xml:space="preserve"> The ancient name for India.</w:t>
      </w:r>
    </w:p>
    <w:p w:rsidR="000E534A" w:rsidRPr="00911464" w:rsidRDefault="000E534A" w:rsidP="00911464">
      <w:pPr>
        <w:spacing w:afterLines="40" w:after="96" w:line="240" w:lineRule="auto"/>
        <w:rPr>
          <w:rFonts w:ascii="Book Antiqua" w:hAnsi="Book Antiqua" w:cs="Times New Roman"/>
        </w:rPr>
      </w:pPr>
      <w:proofErr w:type="spellStart"/>
      <w:r w:rsidRPr="00911464">
        <w:rPr>
          <w:rStyle w:val="headword"/>
          <w:rFonts w:ascii="Book Antiqua" w:hAnsi="Book Antiqua"/>
        </w:rPr>
        <w:t>Jetavana</w:t>
      </w:r>
      <w:proofErr w:type="spellEnd"/>
      <w:r w:rsidRPr="00911464">
        <w:rPr>
          <w:rStyle w:val="headword"/>
          <w:rFonts w:ascii="Book Antiqua" w:hAnsi="Book Antiqua"/>
        </w:rPr>
        <w:t xml:space="preserve"> (Jeta’s Grove):</w:t>
      </w:r>
      <w:r w:rsidRPr="00911464">
        <w:rPr>
          <w:rFonts w:ascii="Book Antiqua" w:hAnsi="Book Antiqua" w:cs="Times New Roman"/>
        </w:rPr>
        <w:t xml:space="preserve"> The monastery d</w:t>
      </w:r>
      <w:r w:rsidRPr="00911464">
        <w:rPr>
          <w:rFonts w:ascii="Book Antiqua" w:hAnsi="Book Antiqua" w:cs="Times New Roman"/>
        </w:rPr>
        <w:t>o</w:t>
      </w:r>
      <w:r w:rsidRPr="00911464">
        <w:rPr>
          <w:rFonts w:ascii="Book Antiqua" w:hAnsi="Book Antiqua" w:cs="Times New Roman"/>
        </w:rPr>
        <w:t xml:space="preserve">nated </w:t>
      </w:r>
      <w:r w:rsidRPr="00911464">
        <w:rPr>
          <w:rFonts w:ascii="Book Antiqua" w:hAnsi="Book Antiqua"/>
        </w:rPr>
        <w:t xml:space="preserve">by </w:t>
      </w:r>
      <w:proofErr w:type="spellStart"/>
      <w:r w:rsidRPr="00911464">
        <w:rPr>
          <w:rFonts w:ascii="Book Antiqua" w:hAnsi="Book Antiqua"/>
        </w:rPr>
        <w:t>Anāthapi</w:t>
      </w:r>
      <w:r w:rsidRPr="00911464">
        <w:rPr>
          <w:rFonts w:ascii="Times New Roman" w:hAnsi="Times New Roman" w:cs="Times New Roman"/>
        </w:rPr>
        <w:t>ṇḍ</w:t>
      </w:r>
      <w:r w:rsidRPr="00911464">
        <w:rPr>
          <w:rFonts w:ascii="Book Antiqua" w:hAnsi="Book Antiqua"/>
        </w:rPr>
        <w:t>ika</w:t>
      </w:r>
      <w:proofErr w:type="spellEnd"/>
      <w:r w:rsidRPr="00911464">
        <w:rPr>
          <w:rFonts w:ascii="Book Antiqua" w:hAnsi="Book Antiqua" w:cs="Times New Roman"/>
        </w:rPr>
        <w:t xml:space="preserve"> in the city of </w:t>
      </w:r>
      <w:proofErr w:type="spellStart"/>
      <w:r w:rsidRPr="00911464">
        <w:rPr>
          <w:rFonts w:ascii="Book Antiqua" w:hAnsi="Book Antiqua" w:cs="Times New Roman"/>
        </w:rPr>
        <w:t>Sāvatti</w:t>
      </w:r>
      <w:proofErr w:type="spellEnd"/>
      <w:r w:rsidRPr="00911464">
        <w:rPr>
          <w:rFonts w:ascii="Book Antiqua" w:hAnsi="Book Antiqua" w:cs="Times New Roman"/>
        </w:rPr>
        <w:t>.</w:t>
      </w:r>
    </w:p>
    <w:p w:rsidR="000E534A" w:rsidRPr="00911464" w:rsidRDefault="000E534A" w:rsidP="00911464">
      <w:pPr>
        <w:spacing w:afterLines="40" w:after="96" w:line="240" w:lineRule="auto"/>
        <w:rPr>
          <w:rFonts w:ascii="Book Antiqua" w:hAnsi="Book Antiqua" w:cs="Times New Roman"/>
        </w:rPr>
      </w:pPr>
      <w:proofErr w:type="spellStart"/>
      <w:r w:rsidRPr="00911464">
        <w:rPr>
          <w:rStyle w:val="headword"/>
          <w:rFonts w:ascii="Book Antiqua" w:hAnsi="Book Antiqua"/>
        </w:rPr>
        <w:t>Kanthaka</w:t>
      </w:r>
      <w:proofErr w:type="spellEnd"/>
      <w:r w:rsidRPr="00911464">
        <w:rPr>
          <w:rStyle w:val="headword"/>
          <w:rFonts w:ascii="Book Antiqua" w:hAnsi="Book Antiqua"/>
        </w:rPr>
        <w:t>:</w:t>
      </w:r>
      <w:r w:rsidRPr="00911464">
        <w:rPr>
          <w:rFonts w:ascii="Book Antiqua" w:hAnsi="Book Antiqua" w:cs="Times New Roman"/>
        </w:rPr>
        <w:t xml:space="preserve"> The horse that the </w:t>
      </w:r>
      <w:proofErr w:type="spellStart"/>
      <w:r w:rsidRPr="00911464">
        <w:rPr>
          <w:rFonts w:ascii="Book Antiqua" w:hAnsi="Book Antiqua" w:cs="Times New Roman"/>
        </w:rPr>
        <w:t>Bodhisatta</w:t>
      </w:r>
      <w:proofErr w:type="spellEnd"/>
      <w:r w:rsidRPr="00911464">
        <w:rPr>
          <w:rFonts w:ascii="Book Antiqua" w:hAnsi="Book Antiqua" w:cs="Times New Roman"/>
        </w:rPr>
        <w:t xml:space="preserve"> rode when left home to become a monk.</w:t>
      </w:r>
    </w:p>
    <w:p w:rsidR="000E534A" w:rsidRDefault="000E534A" w:rsidP="00911464">
      <w:pPr>
        <w:spacing w:afterLines="40" w:after="96" w:line="240" w:lineRule="auto"/>
        <w:rPr>
          <w:rFonts w:ascii="Book Antiqua" w:hAnsi="Book Antiqua" w:cs="Times New Roman"/>
        </w:rPr>
      </w:pPr>
      <w:proofErr w:type="spellStart"/>
      <w:r w:rsidRPr="00911464">
        <w:rPr>
          <w:rStyle w:val="headword"/>
          <w:rFonts w:ascii="Book Antiqua" w:hAnsi="Book Antiqua"/>
        </w:rPr>
        <w:t>Kapilavatt</w:t>
      </w:r>
      <w:r w:rsidR="00B42BE0">
        <w:rPr>
          <w:rStyle w:val="headword"/>
          <w:rFonts w:ascii="Book Antiqua" w:hAnsi="Book Antiqua"/>
        </w:rPr>
        <w:t>h</w:t>
      </w:r>
      <w:r w:rsidRPr="00911464">
        <w:rPr>
          <w:rStyle w:val="headword"/>
          <w:rFonts w:ascii="Book Antiqua" w:hAnsi="Book Antiqua"/>
        </w:rPr>
        <w:t>u</w:t>
      </w:r>
      <w:proofErr w:type="spellEnd"/>
      <w:r w:rsidRPr="00911464">
        <w:rPr>
          <w:rStyle w:val="headword"/>
          <w:rFonts w:ascii="Book Antiqua" w:hAnsi="Book Antiqua"/>
        </w:rPr>
        <w:t>:</w:t>
      </w:r>
      <w:r w:rsidRPr="00911464">
        <w:rPr>
          <w:rFonts w:ascii="Book Antiqua" w:hAnsi="Book Antiqua" w:cs="Times New Roman"/>
        </w:rPr>
        <w:t xml:space="preserve"> (current name: </w:t>
      </w:r>
      <w:proofErr w:type="spellStart"/>
      <w:r w:rsidRPr="00911464">
        <w:rPr>
          <w:rFonts w:ascii="Book Antiqua" w:hAnsi="Book Antiqua" w:cs="Times New Roman"/>
        </w:rPr>
        <w:t>Kapil</w:t>
      </w:r>
      <w:r w:rsidR="00B42BE0">
        <w:rPr>
          <w:rFonts w:ascii="Book Antiqua" w:hAnsi="Book Antiqua" w:cs="Times New Roman"/>
        </w:rPr>
        <w:t>a</w:t>
      </w:r>
      <w:r w:rsidRPr="00911464">
        <w:rPr>
          <w:rFonts w:ascii="Book Antiqua" w:hAnsi="Book Antiqua" w:cs="Times New Roman"/>
        </w:rPr>
        <w:t>vastu</w:t>
      </w:r>
      <w:proofErr w:type="spellEnd"/>
      <w:r w:rsidRPr="00911464">
        <w:rPr>
          <w:rFonts w:ascii="Book Antiqua" w:hAnsi="Book Antiqua" w:cs="Times New Roman"/>
        </w:rPr>
        <w:t>) The Buddha’s home town.</w:t>
      </w:r>
    </w:p>
    <w:p w:rsidR="00BA2A67" w:rsidRPr="00911464" w:rsidRDefault="00BA2A67" w:rsidP="00911464">
      <w:pPr>
        <w:spacing w:afterLines="40" w:after="96" w:line="240" w:lineRule="auto"/>
        <w:rPr>
          <w:rFonts w:ascii="Book Antiqua" w:hAnsi="Book Antiqua" w:cs="Times New Roman"/>
        </w:rPr>
      </w:pPr>
      <w:proofErr w:type="spellStart"/>
      <w:r w:rsidRPr="00BA2A67">
        <w:rPr>
          <w:rFonts w:ascii="Book Antiqua" w:hAnsi="Book Antiqua" w:cs="Times New Roman"/>
          <w:b/>
          <w:bCs/>
          <w:i/>
          <w:iCs/>
        </w:rPr>
        <w:t>Khemā</w:t>
      </w:r>
      <w:proofErr w:type="spellEnd"/>
      <w:r>
        <w:rPr>
          <w:rFonts w:ascii="Book Antiqua" w:hAnsi="Book Antiqua" w:cs="Times New Roman"/>
          <w:b/>
          <w:bCs/>
          <w:i/>
          <w:iCs/>
        </w:rPr>
        <w:t>,</w:t>
      </w:r>
      <w:r w:rsidRPr="00BA2A67">
        <w:rPr>
          <w:rStyle w:val="headword"/>
          <w:rFonts w:ascii="Book Antiqua" w:hAnsi="Book Antiqua"/>
          <w:b w:val="0"/>
          <w:bCs/>
          <w:i w:val="0"/>
          <w:iCs/>
        </w:rPr>
        <w:t xml:space="preserve"> </w:t>
      </w:r>
      <w:r w:rsidRPr="00BA2A67">
        <w:rPr>
          <w:rStyle w:val="headword"/>
          <w:rFonts w:ascii="Book Antiqua" w:hAnsi="Book Antiqua"/>
        </w:rPr>
        <w:t>Ven. Arahant:</w:t>
      </w:r>
      <w:r w:rsidRPr="00BA2A67">
        <w:rPr>
          <w:rFonts w:ascii="Book Antiqua" w:hAnsi="Book Antiqua" w:cs="Times New Roman"/>
          <w:b/>
          <w:bCs/>
          <w:i/>
          <w:iCs/>
        </w:rPr>
        <w:t xml:space="preserve"> </w:t>
      </w:r>
      <w:r w:rsidRPr="00911464">
        <w:rPr>
          <w:rFonts w:ascii="Book Antiqua" w:hAnsi="Book Antiqua" w:cs="Times New Roman"/>
        </w:rPr>
        <w:t xml:space="preserve">Chief </w:t>
      </w:r>
      <w:r>
        <w:rPr>
          <w:rFonts w:ascii="Book Antiqua" w:hAnsi="Book Antiqua" w:cs="Times New Roman"/>
        </w:rPr>
        <w:t xml:space="preserve">female </w:t>
      </w:r>
      <w:r w:rsidRPr="00911464">
        <w:rPr>
          <w:rFonts w:ascii="Book Antiqua" w:hAnsi="Book Antiqua" w:cs="Times New Roman"/>
        </w:rPr>
        <w:t>monastic disciple skilled in wisdom.</w:t>
      </w:r>
    </w:p>
    <w:p w:rsidR="000E534A" w:rsidRPr="00911464" w:rsidRDefault="000E534A" w:rsidP="00911464">
      <w:pPr>
        <w:spacing w:afterLines="40" w:after="96" w:line="240" w:lineRule="auto"/>
        <w:rPr>
          <w:rFonts w:ascii="Book Antiqua" w:hAnsi="Book Antiqua" w:cs="Times New Roman"/>
        </w:rPr>
      </w:pPr>
      <w:proofErr w:type="spellStart"/>
      <w:r w:rsidRPr="00911464">
        <w:rPr>
          <w:rStyle w:val="headword"/>
          <w:rFonts w:ascii="Book Antiqua" w:hAnsi="Book Antiqua"/>
        </w:rPr>
        <w:t>Ko</w:t>
      </w:r>
      <w:r w:rsidRPr="00911464">
        <w:rPr>
          <w:rStyle w:val="headword"/>
          <w:rFonts w:ascii="Times New Roman" w:hAnsi="Times New Roman" w:cs="Times New Roman"/>
        </w:rPr>
        <w:t>ṇḍ</w:t>
      </w:r>
      <w:r w:rsidRPr="00911464">
        <w:rPr>
          <w:rStyle w:val="headword"/>
          <w:rFonts w:ascii="Book Antiqua" w:hAnsi="Book Antiqua"/>
        </w:rPr>
        <w:t>añña</w:t>
      </w:r>
      <w:proofErr w:type="spellEnd"/>
      <w:r w:rsidRPr="00911464">
        <w:rPr>
          <w:rStyle w:val="headword"/>
          <w:rFonts w:ascii="Book Antiqua" w:hAnsi="Book Antiqua"/>
        </w:rPr>
        <w:t>, Ven. Arahant:</w:t>
      </w:r>
      <w:r w:rsidRPr="00911464">
        <w:rPr>
          <w:rFonts w:ascii="Book Antiqua" w:hAnsi="Book Antiqua" w:cs="Times New Roman"/>
        </w:rPr>
        <w:t xml:space="preserve"> The first monk to att</w:t>
      </w:r>
      <w:r w:rsidR="00DB75F1">
        <w:rPr>
          <w:rFonts w:ascii="Book Antiqua" w:hAnsi="Book Antiqua" w:cs="Times New Roman"/>
        </w:rPr>
        <w:t>a</w:t>
      </w:r>
      <w:r w:rsidRPr="00911464">
        <w:rPr>
          <w:rFonts w:ascii="Book Antiqua" w:hAnsi="Book Antiqua" w:cs="Times New Roman"/>
        </w:rPr>
        <w:t>in stream</w:t>
      </w:r>
      <w:r w:rsidR="00DB75F1">
        <w:rPr>
          <w:rFonts w:ascii="Book Antiqua" w:hAnsi="Book Antiqua" w:cs="Times New Roman"/>
        </w:rPr>
        <w:t>-</w:t>
      </w:r>
      <w:r w:rsidRPr="00911464">
        <w:rPr>
          <w:rFonts w:ascii="Book Antiqua" w:hAnsi="Book Antiqua" w:cs="Times New Roman"/>
        </w:rPr>
        <w:t>entry under the Buddha.</w:t>
      </w:r>
    </w:p>
    <w:p w:rsidR="000E534A" w:rsidRPr="00911464" w:rsidRDefault="000E534A" w:rsidP="00911464">
      <w:pPr>
        <w:spacing w:afterLines="40" w:after="96" w:line="240" w:lineRule="auto"/>
        <w:rPr>
          <w:rFonts w:ascii="Book Antiqua" w:hAnsi="Book Antiqua" w:cs="Times New Roman"/>
        </w:rPr>
      </w:pPr>
      <w:r w:rsidRPr="00911464">
        <w:rPr>
          <w:rStyle w:val="headword"/>
          <w:rFonts w:ascii="Book Antiqua" w:hAnsi="Book Antiqua"/>
        </w:rPr>
        <w:t>Kosala, King:</w:t>
      </w:r>
      <w:r w:rsidRPr="00911464">
        <w:rPr>
          <w:rFonts w:ascii="Book Antiqua" w:hAnsi="Book Antiqua" w:cs="Times New Roman"/>
        </w:rPr>
        <w:t xml:space="preserve"> Another name for King </w:t>
      </w:r>
      <w:proofErr w:type="spellStart"/>
      <w:r w:rsidRPr="00911464">
        <w:rPr>
          <w:rFonts w:ascii="Book Antiqua" w:hAnsi="Book Antiqua" w:cs="Times New Roman"/>
        </w:rPr>
        <w:t>P</w:t>
      </w:r>
      <w:r w:rsidRPr="00911464">
        <w:rPr>
          <w:rFonts w:ascii="Book Antiqua" w:hAnsi="Book Antiqua" w:cs="Times New Roman"/>
        </w:rPr>
        <w:t>a</w:t>
      </w:r>
      <w:r w:rsidRPr="00911464">
        <w:rPr>
          <w:rFonts w:ascii="Book Antiqua" w:hAnsi="Book Antiqua" w:cs="Times New Roman"/>
        </w:rPr>
        <w:t>se</w:t>
      </w:r>
      <w:r w:rsidR="00DB75F1">
        <w:rPr>
          <w:rFonts w:ascii="Book Antiqua" w:hAnsi="Book Antiqua" w:cs="Times New Roman"/>
        </w:rPr>
        <w:t>na</w:t>
      </w:r>
      <w:r w:rsidRPr="00911464">
        <w:rPr>
          <w:rFonts w:ascii="Book Antiqua" w:hAnsi="Book Antiqua" w:cs="Times New Roman"/>
        </w:rPr>
        <w:t>di</w:t>
      </w:r>
      <w:proofErr w:type="spellEnd"/>
      <w:r w:rsidR="00DB75F1">
        <w:rPr>
          <w:rFonts w:ascii="Book Antiqua" w:hAnsi="Book Antiqua" w:cs="Times New Roman"/>
        </w:rPr>
        <w:t>.</w:t>
      </w:r>
    </w:p>
    <w:p w:rsidR="000E534A" w:rsidRPr="00911464" w:rsidRDefault="000E534A" w:rsidP="00911464">
      <w:pPr>
        <w:spacing w:afterLines="40" w:after="96" w:line="240" w:lineRule="auto"/>
        <w:rPr>
          <w:rFonts w:ascii="Book Antiqua" w:hAnsi="Book Antiqua" w:cs="Times New Roman"/>
        </w:rPr>
      </w:pPr>
      <w:proofErr w:type="spellStart"/>
      <w:r w:rsidRPr="00911464">
        <w:rPr>
          <w:rStyle w:val="headword"/>
          <w:rFonts w:ascii="Book Antiqua" w:hAnsi="Book Antiqua"/>
        </w:rPr>
        <w:t>Kusinara</w:t>
      </w:r>
      <w:proofErr w:type="spellEnd"/>
      <w:r w:rsidRPr="00911464">
        <w:rPr>
          <w:rStyle w:val="headword"/>
          <w:rFonts w:ascii="Book Antiqua" w:hAnsi="Book Antiqua"/>
        </w:rPr>
        <w:t>:</w:t>
      </w:r>
      <w:r w:rsidRPr="00911464">
        <w:rPr>
          <w:rFonts w:ascii="Book Antiqua" w:hAnsi="Book Antiqua" w:cs="Times New Roman"/>
        </w:rPr>
        <w:t xml:space="preserve"> (current name: </w:t>
      </w:r>
      <w:proofErr w:type="spellStart"/>
      <w:r w:rsidRPr="00911464">
        <w:rPr>
          <w:rFonts w:ascii="Book Antiqua" w:hAnsi="Book Antiqua" w:cs="Times New Roman"/>
        </w:rPr>
        <w:t>Kushināra</w:t>
      </w:r>
      <w:proofErr w:type="spellEnd"/>
      <w:r w:rsidRPr="00911464">
        <w:rPr>
          <w:rFonts w:ascii="Book Antiqua" w:hAnsi="Book Antiqua" w:cs="Times New Roman"/>
        </w:rPr>
        <w:t xml:space="preserve">) Town where the Buddha </w:t>
      </w:r>
      <w:r w:rsidR="00DB75F1">
        <w:rPr>
          <w:rFonts w:ascii="Book Antiqua" w:hAnsi="Book Antiqua" w:cs="Times New Roman"/>
        </w:rPr>
        <w:t>passed away</w:t>
      </w:r>
      <w:r w:rsidRPr="00911464">
        <w:rPr>
          <w:rFonts w:ascii="Book Antiqua" w:hAnsi="Book Antiqua" w:cs="Times New Roman"/>
        </w:rPr>
        <w:t xml:space="preserve"> (attained </w:t>
      </w:r>
      <w:proofErr w:type="spellStart"/>
      <w:r w:rsidRPr="00911464">
        <w:rPr>
          <w:rFonts w:ascii="Book Antiqua" w:hAnsi="Book Antiqua" w:cs="Times New Roman"/>
        </w:rPr>
        <w:t>Parinibbāna</w:t>
      </w:r>
      <w:proofErr w:type="spellEnd"/>
      <w:r w:rsidRPr="00911464">
        <w:rPr>
          <w:rFonts w:ascii="Book Antiqua" w:hAnsi="Book Antiqua" w:cs="Times New Roman"/>
        </w:rPr>
        <w:t>)</w:t>
      </w:r>
      <w:r w:rsidR="00DB75F1">
        <w:rPr>
          <w:rFonts w:ascii="Book Antiqua" w:hAnsi="Book Antiqua" w:cs="Times New Roman"/>
        </w:rPr>
        <w:t>.</w:t>
      </w:r>
    </w:p>
    <w:p w:rsidR="000E534A" w:rsidRPr="00911464" w:rsidRDefault="000E534A" w:rsidP="00911464">
      <w:pPr>
        <w:spacing w:afterLines="40" w:after="96" w:line="240" w:lineRule="auto"/>
        <w:rPr>
          <w:rFonts w:ascii="Book Antiqua" w:hAnsi="Book Antiqua" w:cs="Times New Roman"/>
        </w:rPr>
      </w:pPr>
      <w:proofErr w:type="spellStart"/>
      <w:r w:rsidRPr="00911464">
        <w:rPr>
          <w:rStyle w:val="headword"/>
          <w:rFonts w:ascii="Book Antiqua" w:hAnsi="Book Antiqua"/>
        </w:rPr>
        <w:t>Liccavis</w:t>
      </w:r>
      <w:proofErr w:type="spellEnd"/>
      <w:r w:rsidRPr="00911464">
        <w:rPr>
          <w:rStyle w:val="headword"/>
          <w:rFonts w:ascii="Book Antiqua" w:hAnsi="Book Antiqua"/>
        </w:rPr>
        <w:t>:</w:t>
      </w:r>
      <w:r w:rsidRPr="00911464">
        <w:rPr>
          <w:rFonts w:ascii="Book Antiqua" w:hAnsi="Book Antiqua" w:cs="Times New Roman"/>
        </w:rPr>
        <w:t xml:space="preserve"> People that made up one of the clans in the </w:t>
      </w:r>
      <w:proofErr w:type="spellStart"/>
      <w:r w:rsidRPr="00911464">
        <w:rPr>
          <w:rFonts w:ascii="Book Antiqua" w:hAnsi="Book Antiqua" w:cs="Times New Roman"/>
        </w:rPr>
        <w:t>Vajjian</w:t>
      </w:r>
      <w:proofErr w:type="spellEnd"/>
      <w:r w:rsidRPr="00911464">
        <w:rPr>
          <w:rFonts w:ascii="Book Antiqua" w:hAnsi="Book Antiqua" w:cs="Times New Roman"/>
        </w:rPr>
        <w:t xml:space="preserve"> republic.</w:t>
      </w:r>
    </w:p>
    <w:p w:rsidR="000E534A" w:rsidRPr="00911464" w:rsidRDefault="000E534A" w:rsidP="00911464">
      <w:pPr>
        <w:spacing w:afterLines="40" w:after="96" w:line="240" w:lineRule="auto"/>
        <w:rPr>
          <w:rFonts w:ascii="Book Antiqua" w:hAnsi="Book Antiqua" w:cs="Times New Roman"/>
        </w:rPr>
      </w:pPr>
      <w:proofErr w:type="spellStart"/>
      <w:r w:rsidRPr="00911464">
        <w:rPr>
          <w:rStyle w:val="headword"/>
          <w:rFonts w:ascii="Book Antiqua" w:hAnsi="Book Antiqua"/>
        </w:rPr>
        <w:t>Lumbin</w:t>
      </w:r>
      <w:r w:rsidR="00DB75F1">
        <w:rPr>
          <w:rStyle w:val="headword"/>
          <w:rFonts w:ascii="Book Antiqua" w:hAnsi="Book Antiqua"/>
        </w:rPr>
        <w:t>ī</w:t>
      </w:r>
      <w:proofErr w:type="spellEnd"/>
      <w:r w:rsidRPr="00911464">
        <w:rPr>
          <w:rStyle w:val="headword"/>
          <w:rFonts w:ascii="Book Antiqua" w:hAnsi="Book Antiqua"/>
        </w:rPr>
        <w:t>:</w:t>
      </w:r>
      <w:r w:rsidRPr="00911464">
        <w:rPr>
          <w:rFonts w:ascii="Book Antiqua" w:hAnsi="Book Antiqua" w:cs="Times New Roman"/>
        </w:rPr>
        <w:t xml:space="preserve"> Town where the Buddha was born.</w:t>
      </w:r>
    </w:p>
    <w:p w:rsidR="000E534A" w:rsidRPr="00911464" w:rsidRDefault="000E534A" w:rsidP="00911464">
      <w:pPr>
        <w:spacing w:afterLines="40" w:after="96" w:line="240" w:lineRule="auto"/>
        <w:rPr>
          <w:rFonts w:ascii="Book Antiqua" w:hAnsi="Book Antiqua"/>
        </w:rPr>
      </w:pPr>
      <w:r w:rsidRPr="00911464">
        <w:rPr>
          <w:rStyle w:val="headword"/>
          <w:rFonts w:ascii="Book Antiqua" w:hAnsi="Book Antiqua"/>
        </w:rPr>
        <w:t>Magadha:</w:t>
      </w:r>
      <w:r w:rsidRPr="00911464">
        <w:rPr>
          <w:rFonts w:ascii="Book Antiqua" w:hAnsi="Book Antiqua"/>
        </w:rPr>
        <w:t xml:space="preserve"> Kingdom to the south of the Ga</w:t>
      </w:r>
      <w:r w:rsidRPr="00911464">
        <w:rPr>
          <w:rFonts w:ascii="Book Antiqua" w:hAnsi="Book Antiqua"/>
        </w:rPr>
        <w:t>n</w:t>
      </w:r>
      <w:r w:rsidRPr="00911464">
        <w:rPr>
          <w:rFonts w:ascii="Book Antiqua" w:hAnsi="Book Antiqua"/>
        </w:rPr>
        <w:t xml:space="preserve">ges </w:t>
      </w:r>
      <w:r w:rsidR="00DB75F1" w:rsidRPr="00911464">
        <w:rPr>
          <w:rFonts w:ascii="Book Antiqua" w:hAnsi="Book Antiqua"/>
        </w:rPr>
        <w:t>River</w:t>
      </w:r>
      <w:r w:rsidRPr="00911464">
        <w:rPr>
          <w:rFonts w:ascii="Book Antiqua" w:hAnsi="Book Antiqua"/>
        </w:rPr>
        <w:t xml:space="preserve">. Capital: Rājagaha. King: </w:t>
      </w:r>
      <w:proofErr w:type="spellStart"/>
      <w:r w:rsidRPr="00911464">
        <w:rPr>
          <w:rFonts w:ascii="Book Antiqua" w:hAnsi="Book Antiqua"/>
        </w:rPr>
        <w:t>Bimb</w:t>
      </w:r>
      <w:r w:rsidR="00DB75F1">
        <w:rPr>
          <w:rFonts w:ascii="Book Antiqua" w:hAnsi="Book Antiqua"/>
        </w:rPr>
        <w:t>i</w:t>
      </w:r>
      <w:r w:rsidRPr="00911464">
        <w:rPr>
          <w:rFonts w:ascii="Book Antiqua" w:hAnsi="Book Antiqua"/>
        </w:rPr>
        <w:t>s</w:t>
      </w:r>
      <w:r w:rsidR="00DB75F1">
        <w:rPr>
          <w:rFonts w:ascii="Book Antiqua" w:hAnsi="Book Antiqua"/>
        </w:rPr>
        <w:t>ā</w:t>
      </w:r>
      <w:r w:rsidRPr="00911464">
        <w:rPr>
          <w:rFonts w:ascii="Book Antiqua" w:hAnsi="Book Antiqua"/>
        </w:rPr>
        <w:t>ra</w:t>
      </w:r>
      <w:proofErr w:type="spellEnd"/>
      <w:r w:rsidR="00BA2A67">
        <w:rPr>
          <w:rFonts w:ascii="Book Antiqua" w:hAnsi="Book Antiqua"/>
        </w:rPr>
        <w:t>.</w:t>
      </w:r>
    </w:p>
    <w:p w:rsidR="000E534A" w:rsidRPr="00911464" w:rsidRDefault="000E534A" w:rsidP="00911464">
      <w:pPr>
        <w:spacing w:afterLines="40" w:after="96" w:line="240" w:lineRule="auto"/>
        <w:rPr>
          <w:rFonts w:ascii="Book Antiqua" w:hAnsi="Book Antiqua" w:cs="Times New Roman"/>
        </w:rPr>
      </w:pPr>
      <w:proofErr w:type="spellStart"/>
      <w:r w:rsidRPr="00911464">
        <w:rPr>
          <w:rStyle w:val="headword"/>
          <w:rFonts w:ascii="Book Antiqua" w:hAnsi="Book Antiqua"/>
        </w:rPr>
        <w:t>Mahā</w:t>
      </w:r>
      <w:proofErr w:type="spellEnd"/>
      <w:r w:rsidRPr="00911464">
        <w:rPr>
          <w:rStyle w:val="headword"/>
          <w:rFonts w:ascii="Book Antiqua" w:hAnsi="Book Antiqua"/>
        </w:rPr>
        <w:t xml:space="preserve"> </w:t>
      </w:r>
      <w:proofErr w:type="spellStart"/>
      <w:r w:rsidRPr="00911464">
        <w:rPr>
          <w:rStyle w:val="headword"/>
          <w:rFonts w:ascii="Book Antiqua" w:hAnsi="Book Antiqua"/>
        </w:rPr>
        <w:t>Kassapa</w:t>
      </w:r>
      <w:proofErr w:type="spellEnd"/>
      <w:r w:rsidRPr="00911464">
        <w:rPr>
          <w:rStyle w:val="headword"/>
          <w:rFonts w:ascii="Book Antiqua" w:hAnsi="Book Antiqua"/>
        </w:rPr>
        <w:t>, Ven. Arahant:</w:t>
      </w:r>
      <w:r w:rsidRPr="00911464">
        <w:rPr>
          <w:rFonts w:ascii="Book Antiqua" w:hAnsi="Book Antiqua" w:cs="Times New Roman"/>
        </w:rPr>
        <w:t xml:space="preserve"> The monk most skilled in the ascetic practices.</w:t>
      </w:r>
    </w:p>
    <w:p w:rsidR="000E534A" w:rsidRPr="00911464" w:rsidRDefault="000E534A" w:rsidP="00911464">
      <w:pPr>
        <w:spacing w:afterLines="40" w:after="96" w:line="240" w:lineRule="auto"/>
        <w:rPr>
          <w:rFonts w:ascii="Book Antiqua" w:hAnsi="Book Antiqua" w:cs="Times New Roman"/>
        </w:rPr>
      </w:pPr>
      <w:proofErr w:type="spellStart"/>
      <w:r w:rsidRPr="00911464">
        <w:rPr>
          <w:rStyle w:val="headword"/>
          <w:rFonts w:ascii="Book Antiqua" w:hAnsi="Book Antiqua"/>
        </w:rPr>
        <w:t>Mahā</w:t>
      </w:r>
      <w:proofErr w:type="spellEnd"/>
      <w:r w:rsidRPr="00911464">
        <w:rPr>
          <w:rStyle w:val="headword"/>
          <w:rFonts w:ascii="Book Antiqua" w:hAnsi="Book Antiqua"/>
        </w:rPr>
        <w:t xml:space="preserve"> </w:t>
      </w:r>
      <w:proofErr w:type="spellStart"/>
      <w:r w:rsidRPr="00911464">
        <w:rPr>
          <w:rStyle w:val="headword"/>
          <w:rFonts w:ascii="Book Antiqua" w:hAnsi="Book Antiqua"/>
        </w:rPr>
        <w:t>Māyā</w:t>
      </w:r>
      <w:proofErr w:type="spellEnd"/>
      <w:r w:rsidRPr="00911464">
        <w:rPr>
          <w:rStyle w:val="headword"/>
          <w:rFonts w:ascii="Book Antiqua" w:hAnsi="Book Antiqua"/>
        </w:rPr>
        <w:t>, Queen:</w:t>
      </w:r>
      <w:r w:rsidRPr="00911464">
        <w:rPr>
          <w:rFonts w:ascii="Book Antiqua" w:hAnsi="Book Antiqua" w:cs="Times New Roman"/>
        </w:rPr>
        <w:t xml:space="preserve"> The Buddha’s mother.</w:t>
      </w:r>
    </w:p>
    <w:p w:rsidR="000E534A" w:rsidRPr="00911464" w:rsidRDefault="000E534A" w:rsidP="00911464">
      <w:pPr>
        <w:spacing w:afterLines="40" w:after="96" w:line="240" w:lineRule="auto"/>
        <w:rPr>
          <w:rFonts w:ascii="Book Antiqua" w:hAnsi="Book Antiqua" w:cs="Times New Roman"/>
        </w:rPr>
      </w:pPr>
      <w:proofErr w:type="spellStart"/>
      <w:r w:rsidRPr="00911464">
        <w:rPr>
          <w:rStyle w:val="headword"/>
          <w:rFonts w:ascii="Book Antiqua" w:hAnsi="Book Antiqua"/>
        </w:rPr>
        <w:t>Mahā</w:t>
      </w:r>
      <w:proofErr w:type="spellEnd"/>
      <w:r w:rsidRPr="00911464">
        <w:rPr>
          <w:rStyle w:val="headword"/>
          <w:rFonts w:ascii="Book Antiqua" w:hAnsi="Book Antiqua"/>
        </w:rPr>
        <w:t xml:space="preserve"> </w:t>
      </w:r>
      <w:proofErr w:type="spellStart"/>
      <w:r w:rsidRPr="00911464">
        <w:rPr>
          <w:rStyle w:val="headword"/>
          <w:rFonts w:ascii="Book Antiqua" w:hAnsi="Book Antiqua"/>
        </w:rPr>
        <w:t>Pajāpati</w:t>
      </w:r>
      <w:proofErr w:type="spellEnd"/>
      <w:r w:rsidRPr="00911464">
        <w:rPr>
          <w:rStyle w:val="headword"/>
          <w:rFonts w:ascii="Book Antiqua" w:hAnsi="Book Antiqua"/>
        </w:rPr>
        <w:t xml:space="preserve"> </w:t>
      </w:r>
      <w:proofErr w:type="spellStart"/>
      <w:r w:rsidRPr="00911464">
        <w:rPr>
          <w:rStyle w:val="headword"/>
          <w:rFonts w:ascii="Book Antiqua" w:hAnsi="Book Antiqua"/>
        </w:rPr>
        <w:t>Gotami</w:t>
      </w:r>
      <w:proofErr w:type="spellEnd"/>
      <w:r w:rsidRPr="00911464">
        <w:rPr>
          <w:rStyle w:val="headword"/>
          <w:rFonts w:ascii="Book Antiqua" w:hAnsi="Book Antiqua"/>
        </w:rPr>
        <w:t>:</w:t>
      </w:r>
      <w:r w:rsidRPr="00911464">
        <w:rPr>
          <w:rFonts w:ascii="Book Antiqua" w:hAnsi="Book Antiqua" w:cs="Times New Roman"/>
        </w:rPr>
        <w:t xml:space="preserve"> The Buddha’s aunt who raised him after his mother died.</w:t>
      </w:r>
    </w:p>
    <w:p w:rsidR="000E534A" w:rsidRPr="00911464" w:rsidRDefault="000E534A" w:rsidP="00911464">
      <w:pPr>
        <w:spacing w:afterLines="40" w:after="96" w:line="240" w:lineRule="auto"/>
        <w:rPr>
          <w:rFonts w:ascii="Book Antiqua" w:hAnsi="Book Antiqua" w:cs="Times New Roman"/>
        </w:rPr>
      </w:pPr>
      <w:proofErr w:type="spellStart"/>
      <w:r w:rsidRPr="00911464">
        <w:rPr>
          <w:rStyle w:val="headword"/>
          <w:rFonts w:ascii="Book Antiqua" w:hAnsi="Book Antiqua"/>
        </w:rPr>
        <w:t>Mah</w:t>
      </w:r>
      <w:r w:rsidR="00DB75F1">
        <w:rPr>
          <w:rStyle w:val="headword"/>
          <w:rFonts w:ascii="Book Antiqua" w:hAnsi="Book Antiqua"/>
        </w:rPr>
        <w:t>ā</w:t>
      </w:r>
      <w:r w:rsidRPr="00911464">
        <w:rPr>
          <w:rStyle w:val="headword"/>
          <w:rFonts w:ascii="Book Antiqua" w:hAnsi="Book Antiqua"/>
        </w:rPr>
        <w:t>moggallāna</w:t>
      </w:r>
      <w:proofErr w:type="spellEnd"/>
      <w:r w:rsidRPr="00911464">
        <w:rPr>
          <w:rStyle w:val="headword"/>
          <w:rFonts w:ascii="Book Antiqua" w:hAnsi="Book Antiqua"/>
        </w:rPr>
        <w:t>, Ven. Arahant:</w:t>
      </w:r>
      <w:r w:rsidRPr="00911464">
        <w:rPr>
          <w:rFonts w:ascii="Book Antiqua" w:hAnsi="Book Antiqua" w:cs="Times New Roman"/>
        </w:rPr>
        <w:t xml:space="preserve"> Chief </w:t>
      </w:r>
      <w:r w:rsidR="00BA2A67">
        <w:rPr>
          <w:rFonts w:ascii="Book Antiqua" w:hAnsi="Book Antiqua" w:cs="Times New Roman"/>
        </w:rPr>
        <w:t xml:space="preserve">male </w:t>
      </w:r>
      <w:r w:rsidRPr="00911464">
        <w:rPr>
          <w:rFonts w:ascii="Book Antiqua" w:hAnsi="Book Antiqua" w:cs="Times New Roman"/>
        </w:rPr>
        <w:t xml:space="preserve">monastic disciple skilled in </w:t>
      </w:r>
      <w:r w:rsidR="00BA2A67">
        <w:rPr>
          <w:rFonts w:ascii="Book Antiqua" w:hAnsi="Book Antiqua" w:cs="Times New Roman"/>
        </w:rPr>
        <w:t>psychic powers</w:t>
      </w:r>
      <w:r w:rsidRPr="00911464">
        <w:rPr>
          <w:rFonts w:ascii="Book Antiqua" w:hAnsi="Book Antiqua" w:cs="Times New Roman"/>
        </w:rPr>
        <w:t>. Was close friends in lay-life with Ven. Ar</w:t>
      </w:r>
      <w:r w:rsidRPr="00911464">
        <w:rPr>
          <w:rFonts w:ascii="Book Antiqua" w:hAnsi="Book Antiqua" w:cs="Times New Roman"/>
        </w:rPr>
        <w:t>a</w:t>
      </w:r>
      <w:r w:rsidRPr="00911464">
        <w:rPr>
          <w:rFonts w:ascii="Book Antiqua" w:hAnsi="Book Antiqua" w:cs="Times New Roman"/>
        </w:rPr>
        <w:t xml:space="preserve">hant </w:t>
      </w:r>
      <w:proofErr w:type="spellStart"/>
      <w:r w:rsidRPr="00911464">
        <w:rPr>
          <w:rFonts w:ascii="Book Antiqua" w:hAnsi="Book Antiqua" w:cs="Times New Roman"/>
        </w:rPr>
        <w:t>Sāriputta</w:t>
      </w:r>
      <w:proofErr w:type="spellEnd"/>
      <w:r w:rsidRPr="00911464">
        <w:rPr>
          <w:rFonts w:ascii="Book Antiqua" w:hAnsi="Book Antiqua" w:cs="Times New Roman"/>
        </w:rPr>
        <w:t>.</w:t>
      </w:r>
    </w:p>
    <w:p w:rsidR="000E534A" w:rsidRPr="00911464" w:rsidRDefault="000E534A" w:rsidP="00911464">
      <w:pPr>
        <w:spacing w:afterLines="40" w:after="96" w:line="240" w:lineRule="auto"/>
        <w:rPr>
          <w:rFonts w:ascii="Book Antiqua" w:hAnsi="Book Antiqua" w:cs="Times New Roman"/>
        </w:rPr>
      </w:pPr>
      <w:proofErr w:type="spellStart"/>
      <w:r w:rsidRPr="00911464">
        <w:rPr>
          <w:rStyle w:val="headword"/>
          <w:rFonts w:ascii="Book Antiqua" w:hAnsi="Book Antiqua"/>
        </w:rPr>
        <w:t>Māra</w:t>
      </w:r>
      <w:proofErr w:type="spellEnd"/>
      <w:r w:rsidRPr="00911464">
        <w:rPr>
          <w:rStyle w:val="headword"/>
          <w:rFonts w:ascii="Book Antiqua" w:hAnsi="Book Antiqua"/>
        </w:rPr>
        <w:t>:</w:t>
      </w:r>
      <w:r w:rsidRPr="00911464">
        <w:rPr>
          <w:rFonts w:ascii="Book Antiqua" w:hAnsi="Book Antiqua" w:cs="Times New Roman"/>
        </w:rPr>
        <w:t xml:space="preserve"> A non-human</w:t>
      </w:r>
      <w:r w:rsidR="00DB75F1">
        <w:rPr>
          <w:rFonts w:ascii="Book Antiqua" w:hAnsi="Book Antiqua" w:cs="Times New Roman"/>
        </w:rPr>
        <w:t xml:space="preserve"> </w:t>
      </w:r>
      <w:r w:rsidRPr="00911464">
        <w:rPr>
          <w:rFonts w:ascii="Book Antiqua" w:hAnsi="Book Antiqua" w:cs="Times New Roman"/>
        </w:rPr>
        <w:t>being who is dedicated to making sure people don’t attain enligh</w:t>
      </w:r>
      <w:r w:rsidRPr="00911464">
        <w:rPr>
          <w:rFonts w:ascii="Book Antiqua" w:hAnsi="Book Antiqua" w:cs="Times New Roman"/>
        </w:rPr>
        <w:t>t</w:t>
      </w:r>
      <w:r w:rsidRPr="00911464">
        <w:rPr>
          <w:rFonts w:ascii="Book Antiqua" w:hAnsi="Book Antiqua" w:cs="Times New Roman"/>
        </w:rPr>
        <w:t xml:space="preserve">enment. When one </w:t>
      </w:r>
      <w:proofErr w:type="spellStart"/>
      <w:r w:rsidRPr="00911464">
        <w:rPr>
          <w:rFonts w:ascii="Book Antiqua" w:hAnsi="Book Antiqua" w:cs="Times New Roman"/>
        </w:rPr>
        <w:t>Māra</w:t>
      </w:r>
      <w:proofErr w:type="spellEnd"/>
      <w:r w:rsidRPr="00911464">
        <w:rPr>
          <w:rFonts w:ascii="Book Antiqua" w:hAnsi="Book Antiqua" w:cs="Times New Roman"/>
        </w:rPr>
        <w:t xml:space="preserve"> dies, another being is reborn as a </w:t>
      </w:r>
      <w:proofErr w:type="spellStart"/>
      <w:r w:rsidRPr="00911464">
        <w:rPr>
          <w:rFonts w:ascii="Book Antiqua" w:hAnsi="Book Antiqua" w:cs="Times New Roman"/>
        </w:rPr>
        <w:t>Māra</w:t>
      </w:r>
      <w:proofErr w:type="spellEnd"/>
      <w:r w:rsidRPr="00911464">
        <w:rPr>
          <w:rFonts w:ascii="Book Antiqua" w:hAnsi="Book Antiqua" w:cs="Times New Roman"/>
        </w:rPr>
        <w:t xml:space="preserve"> to take his place.</w:t>
      </w:r>
    </w:p>
    <w:p w:rsidR="000E534A" w:rsidRPr="00911464" w:rsidRDefault="000E534A" w:rsidP="00911464">
      <w:pPr>
        <w:spacing w:afterLines="40" w:after="96" w:line="240" w:lineRule="auto"/>
        <w:rPr>
          <w:rFonts w:ascii="Book Antiqua" w:hAnsi="Book Antiqua" w:cs="Times New Roman"/>
        </w:rPr>
      </w:pPr>
      <w:proofErr w:type="spellStart"/>
      <w:r w:rsidRPr="00911464">
        <w:rPr>
          <w:rStyle w:val="headword"/>
          <w:rFonts w:ascii="Book Antiqua" w:hAnsi="Book Antiqua"/>
        </w:rPr>
        <w:lastRenderedPageBreak/>
        <w:t>Nigantha</w:t>
      </w:r>
      <w:proofErr w:type="spellEnd"/>
      <w:r w:rsidRPr="00911464">
        <w:rPr>
          <w:rStyle w:val="headword"/>
          <w:rFonts w:ascii="Book Antiqua" w:hAnsi="Book Antiqua"/>
        </w:rPr>
        <w:t xml:space="preserve"> </w:t>
      </w:r>
      <w:proofErr w:type="spellStart"/>
      <w:r w:rsidRPr="00911464">
        <w:rPr>
          <w:rStyle w:val="headword"/>
          <w:rFonts w:ascii="Book Antiqua" w:hAnsi="Book Antiqua"/>
        </w:rPr>
        <w:t>Nātaputta</w:t>
      </w:r>
      <w:proofErr w:type="spellEnd"/>
      <w:r w:rsidRPr="00911464">
        <w:rPr>
          <w:rStyle w:val="headword"/>
          <w:rFonts w:ascii="Book Antiqua" w:hAnsi="Book Antiqua"/>
        </w:rPr>
        <w:t>:</w:t>
      </w:r>
      <w:r w:rsidRPr="00911464">
        <w:rPr>
          <w:rFonts w:ascii="Book Antiqua" w:hAnsi="Book Antiqua" w:cs="Times New Roman"/>
        </w:rPr>
        <w:t xml:space="preserve"> A teacher of naked ascetics that often tried to cause trouble for the Buddha.</w:t>
      </w:r>
    </w:p>
    <w:p w:rsidR="00DB75F1" w:rsidRDefault="000E534A" w:rsidP="00911464">
      <w:pPr>
        <w:spacing w:afterLines="40" w:after="96" w:line="240" w:lineRule="auto"/>
        <w:rPr>
          <w:rFonts w:ascii="Book Antiqua" w:hAnsi="Book Antiqua" w:cs="Times New Roman"/>
        </w:rPr>
      </w:pPr>
      <w:proofErr w:type="spellStart"/>
      <w:r w:rsidRPr="00911464">
        <w:rPr>
          <w:rStyle w:val="headword"/>
          <w:rFonts w:ascii="Book Antiqua" w:hAnsi="Book Antiqua"/>
        </w:rPr>
        <w:t>Pasenadi</w:t>
      </w:r>
      <w:proofErr w:type="spellEnd"/>
      <w:r w:rsidRPr="00911464">
        <w:rPr>
          <w:rStyle w:val="headword"/>
          <w:rFonts w:ascii="Book Antiqua" w:hAnsi="Book Antiqua"/>
        </w:rPr>
        <w:t>, King:</w:t>
      </w:r>
      <w:r w:rsidRPr="00911464">
        <w:rPr>
          <w:rFonts w:ascii="Book Antiqua" w:hAnsi="Book Antiqua" w:cs="Times New Roman"/>
        </w:rPr>
        <w:t xml:space="preserve"> Ruler of Kosala, in the city of </w:t>
      </w:r>
      <w:proofErr w:type="spellStart"/>
      <w:r w:rsidRPr="00911464">
        <w:rPr>
          <w:rFonts w:ascii="Book Antiqua" w:hAnsi="Book Antiqua" w:cs="Times New Roman"/>
        </w:rPr>
        <w:t>Sāvatti</w:t>
      </w:r>
      <w:proofErr w:type="spellEnd"/>
      <w:r w:rsidRPr="00911464">
        <w:rPr>
          <w:rFonts w:ascii="Book Antiqua" w:hAnsi="Book Antiqua" w:cs="Times New Roman"/>
        </w:rPr>
        <w:t xml:space="preserve">. </w:t>
      </w:r>
    </w:p>
    <w:p w:rsidR="000E534A" w:rsidRPr="00911464" w:rsidRDefault="000E534A" w:rsidP="00911464">
      <w:pPr>
        <w:spacing w:afterLines="40" w:after="96" w:line="240" w:lineRule="auto"/>
        <w:rPr>
          <w:rFonts w:ascii="Book Antiqua" w:hAnsi="Book Antiqua" w:cs="Times New Roman"/>
        </w:rPr>
      </w:pPr>
      <w:proofErr w:type="spellStart"/>
      <w:r w:rsidRPr="00911464">
        <w:rPr>
          <w:rStyle w:val="headword"/>
          <w:rFonts w:ascii="Book Antiqua" w:hAnsi="Book Antiqua"/>
        </w:rPr>
        <w:t>Pubbārama</w:t>
      </w:r>
      <w:proofErr w:type="spellEnd"/>
      <w:r w:rsidRPr="00911464">
        <w:rPr>
          <w:rStyle w:val="headword"/>
          <w:rFonts w:ascii="Book Antiqua" w:hAnsi="Book Antiqua"/>
        </w:rPr>
        <w:t xml:space="preserve"> (the </w:t>
      </w:r>
      <w:r w:rsidR="00DB75F1">
        <w:rPr>
          <w:rStyle w:val="headword"/>
          <w:rFonts w:ascii="Book Antiqua" w:hAnsi="Book Antiqua"/>
        </w:rPr>
        <w:t>E</w:t>
      </w:r>
      <w:r w:rsidRPr="00911464">
        <w:rPr>
          <w:rStyle w:val="headword"/>
          <w:rFonts w:ascii="Book Antiqua" w:hAnsi="Book Antiqua"/>
        </w:rPr>
        <w:t>astern Park):</w:t>
      </w:r>
      <w:r w:rsidRPr="00911464">
        <w:rPr>
          <w:rFonts w:ascii="Book Antiqua" w:hAnsi="Book Antiqua" w:cs="Times New Roman"/>
        </w:rPr>
        <w:t xml:space="preserve"> Monastery in Sāvatt</w:t>
      </w:r>
      <w:r w:rsidR="00DB75F1">
        <w:rPr>
          <w:rFonts w:ascii="Book Antiqua" w:hAnsi="Book Antiqua" w:cs="Times New Roman"/>
        </w:rPr>
        <w:t>hī</w:t>
      </w:r>
      <w:r w:rsidRPr="00911464">
        <w:rPr>
          <w:rFonts w:ascii="Book Antiqua" w:hAnsi="Book Antiqua" w:cs="Times New Roman"/>
        </w:rPr>
        <w:t xml:space="preserve">, donated by </w:t>
      </w:r>
      <w:proofErr w:type="spellStart"/>
      <w:r w:rsidRPr="00911464">
        <w:rPr>
          <w:rFonts w:ascii="Book Antiqua" w:hAnsi="Book Antiqua" w:cs="Times New Roman"/>
        </w:rPr>
        <w:t>Visākha</w:t>
      </w:r>
      <w:proofErr w:type="spellEnd"/>
      <w:r w:rsidRPr="00911464">
        <w:rPr>
          <w:rFonts w:ascii="Book Antiqua" w:hAnsi="Book Antiqua" w:cs="Times New Roman"/>
        </w:rPr>
        <w:t>.</w:t>
      </w:r>
    </w:p>
    <w:p w:rsidR="000E534A" w:rsidRPr="00911464" w:rsidRDefault="000E534A" w:rsidP="00911464">
      <w:pPr>
        <w:spacing w:afterLines="40" w:after="96" w:line="240" w:lineRule="auto"/>
        <w:rPr>
          <w:rFonts w:ascii="Book Antiqua" w:hAnsi="Book Antiqua"/>
        </w:rPr>
      </w:pPr>
      <w:r w:rsidRPr="00911464">
        <w:rPr>
          <w:rStyle w:val="headword"/>
          <w:rFonts w:ascii="Book Antiqua" w:hAnsi="Book Antiqua"/>
        </w:rPr>
        <w:t>Rājagaha:</w:t>
      </w:r>
      <w:r w:rsidRPr="00911464">
        <w:rPr>
          <w:rFonts w:ascii="Book Antiqua" w:hAnsi="Book Antiqua"/>
        </w:rPr>
        <w:t xml:space="preserve"> (current name: </w:t>
      </w:r>
      <w:proofErr w:type="spellStart"/>
      <w:r w:rsidRPr="00911464">
        <w:rPr>
          <w:rFonts w:ascii="Book Antiqua" w:hAnsi="Book Antiqua"/>
        </w:rPr>
        <w:t>Rajgir</w:t>
      </w:r>
      <w:proofErr w:type="spellEnd"/>
      <w:r w:rsidRPr="00911464">
        <w:rPr>
          <w:rFonts w:ascii="Book Antiqua" w:hAnsi="Book Antiqua"/>
        </w:rPr>
        <w:t>) Capital of Magadha. The Bamboo forest monastery (</w:t>
      </w:r>
      <w:proofErr w:type="spellStart"/>
      <w:r w:rsidRPr="00911464">
        <w:rPr>
          <w:rFonts w:ascii="Book Antiqua" w:hAnsi="Book Antiqua"/>
        </w:rPr>
        <w:t>Veluvana</w:t>
      </w:r>
      <w:proofErr w:type="spellEnd"/>
      <w:r w:rsidRPr="00911464">
        <w:rPr>
          <w:rFonts w:ascii="Book Antiqua" w:hAnsi="Book Antiqua"/>
        </w:rPr>
        <w:t>) was located just outside the city.</w:t>
      </w:r>
    </w:p>
    <w:p w:rsidR="000E534A" w:rsidRPr="00911464" w:rsidRDefault="000E534A" w:rsidP="00911464">
      <w:pPr>
        <w:spacing w:afterLines="40" w:after="96" w:line="240" w:lineRule="auto"/>
        <w:rPr>
          <w:rFonts w:ascii="Book Antiqua" w:hAnsi="Book Antiqua" w:cs="Times New Roman"/>
        </w:rPr>
      </w:pPr>
      <w:proofErr w:type="spellStart"/>
      <w:r w:rsidRPr="00911464">
        <w:rPr>
          <w:rStyle w:val="headword"/>
          <w:rFonts w:ascii="Book Antiqua" w:hAnsi="Book Antiqua"/>
        </w:rPr>
        <w:t>Sakka</w:t>
      </w:r>
      <w:proofErr w:type="spellEnd"/>
      <w:r w:rsidRPr="00911464">
        <w:rPr>
          <w:rStyle w:val="headword"/>
          <w:rFonts w:ascii="Book Antiqua" w:hAnsi="Book Antiqua"/>
        </w:rPr>
        <w:t>, lord of gods:</w:t>
      </w:r>
      <w:r w:rsidRPr="00911464">
        <w:rPr>
          <w:rFonts w:ascii="Book Antiqua" w:hAnsi="Book Antiqua" w:cs="Times New Roman"/>
        </w:rPr>
        <w:t xml:space="preserve"> </w:t>
      </w:r>
      <w:r w:rsidR="00DB75F1">
        <w:rPr>
          <w:rFonts w:ascii="Book Antiqua" w:hAnsi="Book Antiqua" w:cs="Times New Roman"/>
        </w:rPr>
        <w:t>A</w:t>
      </w:r>
      <w:r w:rsidRPr="00911464">
        <w:rPr>
          <w:rFonts w:ascii="Book Antiqua" w:hAnsi="Book Antiqua" w:cs="Times New Roman"/>
        </w:rPr>
        <w:t xml:space="preserve"> deva who rules over the </w:t>
      </w:r>
      <w:proofErr w:type="spellStart"/>
      <w:r w:rsidRPr="00911464">
        <w:rPr>
          <w:rFonts w:ascii="Book Antiqua" w:hAnsi="Book Antiqua" w:cs="Times New Roman"/>
        </w:rPr>
        <w:t>Tāvati</w:t>
      </w:r>
      <w:r w:rsidRPr="00911464">
        <w:rPr>
          <w:rFonts w:ascii="Times New Roman" w:hAnsi="Times New Roman" w:cs="Times New Roman"/>
        </w:rPr>
        <w:t>ṁ</w:t>
      </w:r>
      <w:r w:rsidRPr="00911464">
        <w:rPr>
          <w:rFonts w:ascii="Book Antiqua" w:hAnsi="Book Antiqua" w:cs="Times New Roman"/>
        </w:rPr>
        <w:t>sa</w:t>
      </w:r>
      <w:proofErr w:type="spellEnd"/>
      <w:r w:rsidRPr="00911464">
        <w:rPr>
          <w:rFonts w:ascii="Book Antiqua" w:hAnsi="Book Antiqua" w:cs="Times New Roman"/>
        </w:rPr>
        <w:t xml:space="preserve"> and </w:t>
      </w:r>
      <w:proofErr w:type="spellStart"/>
      <w:r w:rsidRPr="00911464">
        <w:rPr>
          <w:rFonts w:ascii="Book Antiqua" w:hAnsi="Book Antiqua" w:cs="Times New Roman"/>
        </w:rPr>
        <w:t>Chatumahārajika</w:t>
      </w:r>
      <w:proofErr w:type="spellEnd"/>
      <w:r w:rsidRPr="00911464">
        <w:rPr>
          <w:rFonts w:ascii="Book Antiqua" w:hAnsi="Book Antiqua" w:cs="Times New Roman"/>
        </w:rPr>
        <w:t xml:space="preserve"> heavenly worlds. When one </w:t>
      </w:r>
      <w:proofErr w:type="spellStart"/>
      <w:r w:rsidRPr="00911464">
        <w:rPr>
          <w:rFonts w:ascii="Book Antiqua" w:hAnsi="Book Antiqua" w:cs="Times New Roman"/>
        </w:rPr>
        <w:t>Sakka</w:t>
      </w:r>
      <w:proofErr w:type="spellEnd"/>
      <w:r w:rsidRPr="00911464">
        <w:rPr>
          <w:rFonts w:ascii="Book Antiqua" w:hAnsi="Book Antiqua" w:cs="Times New Roman"/>
        </w:rPr>
        <w:t xml:space="preserve"> reaches the end of his life span and passes away, another one is reborn to take his place.</w:t>
      </w:r>
    </w:p>
    <w:p w:rsidR="000E534A" w:rsidRPr="00911464" w:rsidRDefault="000E534A" w:rsidP="00911464">
      <w:pPr>
        <w:spacing w:afterLines="40" w:after="96" w:line="240" w:lineRule="auto"/>
        <w:rPr>
          <w:rFonts w:ascii="Book Antiqua" w:hAnsi="Book Antiqua" w:cs="Times New Roman"/>
        </w:rPr>
      </w:pPr>
      <w:proofErr w:type="spellStart"/>
      <w:r w:rsidRPr="00911464">
        <w:rPr>
          <w:rStyle w:val="headword"/>
          <w:rFonts w:ascii="Book Antiqua" w:hAnsi="Book Antiqua"/>
        </w:rPr>
        <w:t>Sāriputta</w:t>
      </w:r>
      <w:proofErr w:type="spellEnd"/>
      <w:r w:rsidRPr="00911464">
        <w:rPr>
          <w:rStyle w:val="headword"/>
          <w:rFonts w:ascii="Book Antiqua" w:hAnsi="Book Antiqua"/>
        </w:rPr>
        <w:t>, Ven. Arahant:</w:t>
      </w:r>
      <w:r w:rsidRPr="00911464">
        <w:rPr>
          <w:rFonts w:ascii="Book Antiqua" w:hAnsi="Book Antiqua" w:cs="Times New Roman"/>
        </w:rPr>
        <w:t xml:space="preserve"> Chief </w:t>
      </w:r>
      <w:r w:rsidR="00BA2A67">
        <w:rPr>
          <w:rFonts w:ascii="Book Antiqua" w:hAnsi="Book Antiqua" w:cs="Times New Roman"/>
        </w:rPr>
        <w:t xml:space="preserve">male </w:t>
      </w:r>
      <w:r w:rsidRPr="00911464">
        <w:rPr>
          <w:rFonts w:ascii="Book Antiqua" w:hAnsi="Book Antiqua" w:cs="Times New Roman"/>
        </w:rPr>
        <w:t xml:space="preserve">monastic disciple skilled in wisdom. Was close friends in lay-life with Ven. Arahant </w:t>
      </w:r>
      <w:proofErr w:type="spellStart"/>
      <w:r w:rsidRPr="00911464">
        <w:rPr>
          <w:rFonts w:ascii="Book Antiqua" w:hAnsi="Book Antiqua" w:cs="Times New Roman"/>
        </w:rPr>
        <w:t>Mah</w:t>
      </w:r>
      <w:r w:rsidR="00DB75F1">
        <w:rPr>
          <w:rFonts w:ascii="Book Antiqua" w:hAnsi="Book Antiqua" w:cs="Times New Roman"/>
        </w:rPr>
        <w:t>ā</w:t>
      </w:r>
      <w:r w:rsidRPr="00911464">
        <w:rPr>
          <w:rFonts w:ascii="Book Antiqua" w:hAnsi="Book Antiqua" w:cs="Times New Roman"/>
        </w:rPr>
        <w:t>mo</w:t>
      </w:r>
      <w:r w:rsidRPr="00911464">
        <w:rPr>
          <w:rFonts w:ascii="Book Antiqua" w:hAnsi="Book Antiqua" w:cs="Times New Roman"/>
        </w:rPr>
        <w:t>g</w:t>
      </w:r>
      <w:r w:rsidRPr="00911464">
        <w:rPr>
          <w:rFonts w:ascii="Book Antiqua" w:hAnsi="Book Antiqua" w:cs="Times New Roman"/>
        </w:rPr>
        <w:t>gallāna</w:t>
      </w:r>
      <w:proofErr w:type="spellEnd"/>
      <w:r w:rsidRPr="00911464">
        <w:rPr>
          <w:rFonts w:ascii="Book Antiqua" w:hAnsi="Book Antiqua" w:cs="Times New Roman"/>
        </w:rPr>
        <w:t>.</w:t>
      </w:r>
    </w:p>
    <w:p w:rsidR="000E534A" w:rsidRPr="00911464" w:rsidRDefault="000E534A" w:rsidP="00911464">
      <w:pPr>
        <w:spacing w:afterLines="40" w:after="96" w:line="240" w:lineRule="auto"/>
        <w:rPr>
          <w:rFonts w:ascii="Book Antiqua" w:hAnsi="Book Antiqua" w:cs="Times New Roman"/>
        </w:rPr>
      </w:pPr>
      <w:r w:rsidRPr="00911464">
        <w:rPr>
          <w:rStyle w:val="headword"/>
          <w:rFonts w:ascii="Book Antiqua" w:hAnsi="Book Antiqua"/>
        </w:rPr>
        <w:t>Sāvatt</w:t>
      </w:r>
      <w:r w:rsidR="00DB75F1">
        <w:rPr>
          <w:rStyle w:val="headword"/>
          <w:rFonts w:ascii="Book Antiqua" w:hAnsi="Book Antiqua"/>
        </w:rPr>
        <w:t>hī</w:t>
      </w:r>
      <w:r w:rsidRPr="00911464">
        <w:rPr>
          <w:rStyle w:val="headword"/>
          <w:rFonts w:ascii="Book Antiqua" w:hAnsi="Book Antiqua"/>
        </w:rPr>
        <w:t>:</w:t>
      </w:r>
      <w:r w:rsidRPr="00911464">
        <w:rPr>
          <w:rFonts w:ascii="Book Antiqua" w:hAnsi="Book Antiqua" w:cs="Times New Roman"/>
        </w:rPr>
        <w:t xml:space="preserve"> (current name: </w:t>
      </w:r>
      <w:proofErr w:type="spellStart"/>
      <w:r w:rsidRPr="00911464">
        <w:rPr>
          <w:rFonts w:ascii="Book Antiqua" w:hAnsi="Book Antiqua" w:cs="Times New Roman"/>
        </w:rPr>
        <w:t>Shrāvasti</w:t>
      </w:r>
      <w:proofErr w:type="spellEnd"/>
      <w:r w:rsidRPr="00911464">
        <w:rPr>
          <w:rFonts w:ascii="Book Antiqua" w:hAnsi="Book Antiqua" w:cs="Times New Roman"/>
        </w:rPr>
        <w:t>)</w:t>
      </w:r>
      <w:r w:rsidR="00DB75F1">
        <w:rPr>
          <w:rFonts w:ascii="Book Antiqua" w:hAnsi="Book Antiqua" w:cs="Times New Roman"/>
        </w:rPr>
        <w:t xml:space="preserve"> </w:t>
      </w:r>
      <w:r w:rsidRPr="00911464">
        <w:rPr>
          <w:rFonts w:ascii="Book Antiqua" w:hAnsi="Book Antiqua" w:cs="Times New Roman"/>
        </w:rPr>
        <w:t xml:space="preserve">Capital of Kosala. Home of </w:t>
      </w:r>
      <w:proofErr w:type="spellStart"/>
      <w:r w:rsidRPr="00911464">
        <w:rPr>
          <w:rFonts w:ascii="Book Antiqua" w:hAnsi="Book Antiqua" w:cs="Times New Roman"/>
        </w:rPr>
        <w:t>Jetavana</w:t>
      </w:r>
      <w:proofErr w:type="spellEnd"/>
      <w:r w:rsidRPr="00911464">
        <w:rPr>
          <w:rFonts w:ascii="Book Antiqua" w:hAnsi="Book Antiqua" w:cs="Times New Roman"/>
        </w:rPr>
        <w:t xml:space="preserve"> and </w:t>
      </w:r>
      <w:proofErr w:type="spellStart"/>
      <w:r w:rsidRPr="00911464">
        <w:rPr>
          <w:rFonts w:ascii="Book Antiqua" w:hAnsi="Book Antiqua" w:cs="Times New Roman"/>
        </w:rPr>
        <w:t>Pubār</w:t>
      </w:r>
      <w:r w:rsidR="00DB75F1">
        <w:rPr>
          <w:rFonts w:ascii="Book Antiqua" w:hAnsi="Book Antiqua" w:cs="Times New Roman"/>
        </w:rPr>
        <w:t>ā</w:t>
      </w:r>
      <w:r w:rsidRPr="00911464">
        <w:rPr>
          <w:rFonts w:ascii="Book Antiqua" w:hAnsi="Book Antiqua" w:cs="Times New Roman"/>
        </w:rPr>
        <w:t>ma</w:t>
      </w:r>
      <w:proofErr w:type="spellEnd"/>
      <w:r w:rsidRPr="00911464">
        <w:rPr>
          <w:rFonts w:ascii="Book Antiqua" w:hAnsi="Book Antiqua" w:cs="Times New Roman"/>
        </w:rPr>
        <w:t xml:space="preserve"> monasteries.</w:t>
      </w:r>
    </w:p>
    <w:p w:rsidR="000E534A" w:rsidRDefault="000E534A" w:rsidP="00911464">
      <w:pPr>
        <w:spacing w:afterLines="40" w:after="96" w:line="240" w:lineRule="auto"/>
        <w:rPr>
          <w:rFonts w:ascii="Book Antiqua" w:hAnsi="Book Antiqua" w:cs="Times New Roman"/>
        </w:rPr>
      </w:pPr>
      <w:proofErr w:type="spellStart"/>
      <w:r w:rsidRPr="00911464">
        <w:rPr>
          <w:rStyle w:val="headword"/>
          <w:rFonts w:ascii="Book Antiqua" w:hAnsi="Book Antiqua"/>
        </w:rPr>
        <w:t>Suddhodana</w:t>
      </w:r>
      <w:proofErr w:type="spellEnd"/>
      <w:r w:rsidRPr="00911464">
        <w:rPr>
          <w:rStyle w:val="headword"/>
          <w:rFonts w:ascii="Book Antiqua" w:hAnsi="Book Antiqua"/>
        </w:rPr>
        <w:t>, King:</w:t>
      </w:r>
      <w:r w:rsidRPr="00911464">
        <w:rPr>
          <w:rFonts w:ascii="Book Antiqua" w:hAnsi="Book Antiqua" w:cs="Times New Roman"/>
        </w:rPr>
        <w:t xml:space="preserve"> The Buddha’s father.</w:t>
      </w:r>
    </w:p>
    <w:p w:rsidR="00BA2A67" w:rsidRPr="00911464" w:rsidRDefault="00BA2A67" w:rsidP="00911464">
      <w:pPr>
        <w:spacing w:afterLines="40" w:after="96" w:line="240" w:lineRule="auto"/>
        <w:rPr>
          <w:rFonts w:ascii="Book Antiqua" w:hAnsi="Book Antiqua" w:cs="Times New Roman"/>
        </w:rPr>
      </w:pPr>
      <w:proofErr w:type="spellStart"/>
      <w:r w:rsidRPr="00BA2A67">
        <w:rPr>
          <w:rFonts w:ascii="Book Antiqua" w:hAnsi="Book Antiqua" w:cs="Times New Roman"/>
          <w:b/>
          <w:bCs/>
          <w:i/>
          <w:iCs/>
        </w:rPr>
        <w:t>Uppalava</w:t>
      </w:r>
      <w:r w:rsidRPr="00BA2A67">
        <w:rPr>
          <w:rFonts w:ascii="Times New Roman" w:hAnsi="Times New Roman" w:cs="Times New Roman"/>
          <w:b/>
          <w:bCs/>
          <w:i/>
          <w:iCs/>
        </w:rPr>
        <w:t>ṇṇ</w:t>
      </w:r>
      <w:r w:rsidRPr="00BA2A67">
        <w:rPr>
          <w:rFonts w:ascii="Book Antiqua" w:hAnsi="Book Antiqua" w:cs="Times New Roman"/>
          <w:b/>
          <w:bCs/>
          <w:i/>
          <w:iCs/>
        </w:rPr>
        <w:t>ā</w:t>
      </w:r>
      <w:proofErr w:type="spellEnd"/>
      <w:r w:rsidRPr="00BA2A67">
        <w:rPr>
          <w:rFonts w:ascii="Book Antiqua" w:hAnsi="Book Antiqua" w:cs="Times New Roman"/>
          <w:b/>
          <w:bCs/>
          <w:i/>
          <w:iCs/>
        </w:rPr>
        <w:t>, Ven. Arahant:</w:t>
      </w:r>
      <w:r>
        <w:rPr>
          <w:rFonts w:ascii="Book Antiqua" w:hAnsi="Book Antiqua" w:cs="Times New Roman"/>
        </w:rPr>
        <w:t xml:space="preserve"> </w:t>
      </w:r>
      <w:r w:rsidRPr="00911464">
        <w:rPr>
          <w:rFonts w:ascii="Book Antiqua" w:hAnsi="Book Antiqua" w:cs="Times New Roman"/>
        </w:rPr>
        <w:t xml:space="preserve">Chief </w:t>
      </w:r>
      <w:r>
        <w:rPr>
          <w:rFonts w:ascii="Book Antiqua" w:hAnsi="Book Antiqua" w:cs="Times New Roman"/>
        </w:rPr>
        <w:t xml:space="preserve">female </w:t>
      </w:r>
      <w:r w:rsidRPr="00911464">
        <w:rPr>
          <w:rFonts w:ascii="Book Antiqua" w:hAnsi="Book Antiqua" w:cs="Times New Roman"/>
        </w:rPr>
        <w:t>monastic disciple skilled in</w:t>
      </w:r>
      <w:r>
        <w:rPr>
          <w:rFonts w:ascii="Book Antiqua" w:hAnsi="Book Antiqua" w:cs="Times New Roman"/>
        </w:rPr>
        <w:t xml:space="preserve"> psychic powers</w:t>
      </w:r>
      <w:r w:rsidRPr="00911464">
        <w:rPr>
          <w:rFonts w:ascii="Book Antiqua" w:hAnsi="Book Antiqua" w:cs="Times New Roman"/>
        </w:rPr>
        <w:t>.</w:t>
      </w:r>
    </w:p>
    <w:p w:rsidR="000E534A" w:rsidRPr="00911464" w:rsidRDefault="000E534A" w:rsidP="00911464">
      <w:pPr>
        <w:spacing w:afterLines="40" w:after="96" w:line="240" w:lineRule="auto"/>
        <w:rPr>
          <w:rFonts w:ascii="Book Antiqua" w:hAnsi="Book Antiqua" w:cs="Times New Roman"/>
        </w:rPr>
      </w:pPr>
      <w:proofErr w:type="spellStart"/>
      <w:r w:rsidRPr="00911464">
        <w:rPr>
          <w:rStyle w:val="headword"/>
          <w:rFonts w:ascii="Book Antiqua" w:hAnsi="Book Antiqua"/>
        </w:rPr>
        <w:t>Vajjians</w:t>
      </w:r>
      <w:proofErr w:type="spellEnd"/>
      <w:r w:rsidRPr="00911464">
        <w:rPr>
          <w:rStyle w:val="headword"/>
          <w:rFonts w:ascii="Book Antiqua" w:hAnsi="Book Antiqua"/>
        </w:rPr>
        <w:t>:</w:t>
      </w:r>
      <w:r w:rsidRPr="00911464">
        <w:rPr>
          <w:rFonts w:ascii="Book Antiqua" w:hAnsi="Book Antiqua" w:cs="Times New Roman"/>
        </w:rPr>
        <w:t xml:space="preserve"> </w:t>
      </w:r>
      <w:r w:rsidR="00DB75F1">
        <w:rPr>
          <w:rFonts w:ascii="Book Antiqua" w:hAnsi="Book Antiqua" w:cs="Times New Roman"/>
        </w:rPr>
        <w:t>The p</w:t>
      </w:r>
      <w:r w:rsidRPr="00911464">
        <w:rPr>
          <w:rFonts w:ascii="Book Antiqua" w:hAnsi="Book Antiqua" w:cs="Times New Roman"/>
        </w:rPr>
        <w:t>eople of a country made up of smaller clans</w:t>
      </w:r>
      <w:r w:rsidR="00DB75F1">
        <w:rPr>
          <w:rFonts w:ascii="Book Antiqua" w:hAnsi="Book Antiqua" w:cs="Times New Roman"/>
        </w:rPr>
        <w:t>.</w:t>
      </w:r>
    </w:p>
    <w:p w:rsidR="000E534A" w:rsidRPr="00911464" w:rsidRDefault="000E534A" w:rsidP="00911464">
      <w:pPr>
        <w:spacing w:afterLines="40" w:after="96" w:line="240" w:lineRule="auto"/>
        <w:rPr>
          <w:rFonts w:ascii="Book Antiqua" w:hAnsi="Book Antiqua" w:cs="Times New Roman"/>
        </w:rPr>
      </w:pPr>
      <w:proofErr w:type="spellStart"/>
      <w:r w:rsidRPr="00911464">
        <w:rPr>
          <w:rStyle w:val="headword"/>
          <w:rFonts w:ascii="Book Antiqua" w:hAnsi="Book Antiqua"/>
        </w:rPr>
        <w:t>Vesāli</w:t>
      </w:r>
      <w:proofErr w:type="spellEnd"/>
      <w:r w:rsidRPr="00911464">
        <w:rPr>
          <w:rStyle w:val="headword"/>
          <w:rFonts w:ascii="Book Antiqua" w:hAnsi="Book Antiqua"/>
        </w:rPr>
        <w:t>:</w:t>
      </w:r>
      <w:r w:rsidR="00784B54">
        <w:rPr>
          <w:rFonts w:ascii="Book Antiqua" w:hAnsi="Book Antiqua" w:cs="Times New Roman"/>
        </w:rPr>
        <w:t xml:space="preserve"> (current name: </w:t>
      </w:r>
      <w:proofErr w:type="spellStart"/>
      <w:r w:rsidR="00784B54">
        <w:rPr>
          <w:rFonts w:ascii="Book Antiqua" w:hAnsi="Book Antiqua" w:cs="Times New Roman"/>
        </w:rPr>
        <w:t>Vaishāli</w:t>
      </w:r>
      <w:proofErr w:type="spellEnd"/>
      <w:r w:rsidR="00784B54">
        <w:rPr>
          <w:rFonts w:ascii="Book Antiqua" w:hAnsi="Book Antiqua" w:cs="Times New Roman"/>
        </w:rPr>
        <w:t>) Capit</w:t>
      </w:r>
      <w:r w:rsidR="00696F9D">
        <w:rPr>
          <w:rFonts w:ascii="Book Antiqua" w:hAnsi="Book Antiqua" w:cs="Times New Roman"/>
        </w:rPr>
        <w:t>a</w:t>
      </w:r>
      <w:r w:rsidRPr="00911464">
        <w:rPr>
          <w:rFonts w:ascii="Book Antiqua" w:hAnsi="Book Antiqua" w:cs="Times New Roman"/>
        </w:rPr>
        <w:t xml:space="preserve">l of the </w:t>
      </w:r>
      <w:proofErr w:type="spellStart"/>
      <w:r w:rsidRPr="00911464">
        <w:rPr>
          <w:rFonts w:ascii="Book Antiqua" w:hAnsi="Book Antiqua" w:cs="Times New Roman"/>
        </w:rPr>
        <w:t>Licchavis</w:t>
      </w:r>
      <w:proofErr w:type="spellEnd"/>
      <w:r w:rsidRPr="00911464">
        <w:rPr>
          <w:rFonts w:ascii="Book Antiqua" w:hAnsi="Book Antiqua" w:cs="Times New Roman"/>
        </w:rPr>
        <w:t>.</w:t>
      </w:r>
    </w:p>
    <w:p w:rsidR="000E534A" w:rsidRPr="00911464" w:rsidRDefault="000E534A" w:rsidP="00911464">
      <w:pPr>
        <w:spacing w:afterLines="40" w:after="96" w:line="240" w:lineRule="auto"/>
        <w:rPr>
          <w:rFonts w:ascii="Book Antiqua" w:hAnsi="Book Antiqua" w:cs="Times New Roman"/>
        </w:rPr>
      </w:pPr>
      <w:proofErr w:type="spellStart"/>
      <w:r w:rsidRPr="00911464">
        <w:rPr>
          <w:rStyle w:val="headword"/>
          <w:rFonts w:ascii="Book Antiqua" w:hAnsi="Book Antiqua"/>
        </w:rPr>
        <w:t>Visākhā</w:t>
      </w:r>
      <w:proofErr w:type="spellEnd"/>
      <w:r w:rsidRPr="00911464">
        <w:rPr>
          <w:rStyle w:val="headword"/>
          <w:rFonts w:ascii="Book Antiqua" w:hAnsi="Book Antiqua"/>
        </w:rPr>
        <w:t>:</w:t>
      </w:r>
      <w:r w:rsidRPr="00911464">
        <w:rPr>
          <w:rFonts w:ascii="Book Antiqua" w:hAnsi="Book Antiqua" w:cs="Times New Roman"/>
        </w:rPr>
        <w:t xml:space="preserve"> Chief female lay donor to the Bu</w:t>
      </w:r>
      <w:r w:rsidRPr="00911464">
        <w:rPr>
          <w:rFonts w:ascii="Book Antiqua" w:hAnsi="Book Antiqua" w:cs="Times New Roman"/>
        </w:rPr>
        <w:t>d</w:t>
      </w:r>
      <w:r w:rsidRPr="00911464">
        <w:rPr>
          <w:rFonts w:ascii="Book Antiqua" w:hAnsi="Book Antiqua" w:cs="Times New Roman"/>
        </w:rPr>
        <w:t xml:space="preserve">dha. She built and offered </w:t>
      </w:r>
      <w:proofErr w:type="spellStart"/>
      <w:r w:rsidRPr="00911464">
        <w:rPr>
          <w:rFonts w:ascii="Book Antiqua" w:hAnsi="Book Antiqua" w:cs="Times New Roman"/>
        </w:rPr>
        <w:t>Pubbārama</w:t>
      </w:r>
      <w:proofErr w:type="spellEnd"/>
      <w:r w:rsidRPr="00911464">
        <w:rPr>
          <w:rFonts w:ascii="Book Antiqua" w:hAnsi="Book Antiqua" w:cs="Times New Roman"/>
        </w:rPr>
        <w:t xml:space="preserve"> in the city of </w:t>
      </w:r>
      <w:proofErr w:type="spellStart"/>
      <w:r w:rsidRPr="00911464">
        <w:rPr>
          <w:rFonts w:ascii="Book Antiqua" w:hAnsi="Book Antiqua" w:cs="Times New Roman"/>
        </w:rPr>
        <w:t>Sāvatti</w:t>
      </w:r>
      <w:proofErr w:type="spellEnd"/>
      <w:r w:rsidRPr="00911464">
        <w:rPr>
          <w:rFonts w:ascii="Book Antiqua" w:hAnsi="Book Antiqua" w:cs="Times New Roman"/>
        </w:rPr>
        <w:t>.</w:t>
      </w:r>
    </w:p>
    <w:p w:rsidR="000E534A" w:rsidRPr="00911464" w:rsidRDefault="000E534A" w:rsidP="00911464">
      <w:pPr>
        <w:spacing w:afterLines="40" w:after="96" w:line="240" w:lineRule="auto"/>
        <w:rPr>
          <w:rFonts w:ascii="Book Antiqua" w:hAnsi="Book Antiqua" w:cs="Times New Roman"/>
        </w:rPr>
      </w:pPr>
      <w:r w:rsidRPr="00911464">
        <w:rPr>
          <w:rStyle w:val="headword"/>
          <w:rFonts w:ascii="Book Antiqua" w:hAnsi="Book Antiqua"/>
        </w:rPr>
        <w:t>Yama:</w:t>
      </w:r>
      <w:r w:rsidRPr="00911464">
        <w:rPr>
          <w:rFonts w:ascii="Book Antiqua" w:hAnsi="Book Antiqua" w:cs="Times New Roman"/>
        </w:rPr>
        <w:t xml:space="preserve"> King of hell.  </w:t>
      </w:r>
    </w:p>
    <w:p w:rsidR="000E534A" w:rsidRPr="00911464" w:rsidRDefault="000E534A" w:rsidP="00911464">
      <w:pPr>
        <w:spacing w:afterLines="40" w:after="96" w:line="240" w:lineRule="auto"/>
        <w:rPr>
          <w:rFonts w:ascii="Book Antiqua" w:hAnsi="Book Antiqua" w:cs="Times New Roman"/>
        </w:rPr>
      </w:pPr>
    </w:p>
    <w:p w:rsidR="000153B4" w:rsidRPr="00911464" w:rsidRDefault="000153B4" w:rsidP="00911464">
      <w:pPr>
        <w:spacing w:afterLines="40" w:after="96" w:line="240" w:lineRule="auto"/>
        <w:jc w:val="both"/>
        <w:rPr>
          <w:rFonts w:ascii="Book Antiqua" w:hAnsi="Book Antiqua"/>
        </w:rPr>
      </w:pPr>
    </w:p>
    <w:sectPr w:rsidR="000153B4" w:rsidRPr="00911464" w:rsidSect="00D536A2">
      <w:pgSz w:w="15840" w:h="12240" w:orient="landscape"/>
      <w:pgMar w:top="360" w:right="432" w:bottom="360" w:left="432" w:header="706" w:footer="706" w:gutter="0"/>
      <w:cols w:num="3" w:space="70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embedRegular r:id="rId1" w:fontKey="{20A16838-0699-4F7D-BFB3-FAD0910356D9}"/>
    <w:embedBold r:id="rId2" w:fontKey="{F179FD9C-7A7A-4011-B033-CBD0C8C84FD5}"/>
    <w:embedItalic r:id="rId3" w:fontKey="{93B67148-C587-4A6A-A09E-C6EBE58959F6}"/>
    <w:embedBoldItalic r:id="rId4" w:fontKey="{39BBC222-1757-43DD-8243-4468D607BDB6}"/>
  </w:font>
  <w:font w:name="Mangal">
    <w:panose1 w:val="02040503050203030202"/>
    <w:charset w:val="00"/>
    <w:family w:val="roman"/>
    <w:pitch w:val="variable"/>
    <w:sig w:usb0="00008003" w:usb1="00000000" w:usb2="00000000" w:usb3="00000000" w:csb0="00000001" w:csb1="00000000"/>
    <w:embedRegular r:id="rId5" w:fontKey="{E56895A0-B9D2-4CA4-95A7-E5C0CD799FA9}"/>
    <w:embedItalic r:id="rId6" w:fontKey="{F877635F-60C2-47B9-B944-B3CA3A4B4BAF}"/>
    <w:embedBoldItalic r:id="rId7" w:fontKey="{5879789B-49C0-41BA-8ECC-18B99E807ADD}"/>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5541B4B1-1A7A-4314-9B65-221583828191}"/>
  </w:font>
  <w:font w:name="Berolina">
    <w:panose1 w:val="00000000000000000000"/>
    <w:charset w:val="00"/>
    <w:family w:val="auto"/>
    <w:pitch w:val="variable"/>
    <w:sig w:usb0="A0000027" w:usb1="0000000A" w:usb2="00000000" w:usb3="00000000" w:csb0="00000111" w:csb1="00000000"/>
    <w:embedRegular r:id="rId9" w:fontKey="{5F61EB26-686F-4B78-9A8C-F3287DFEDFB7}"/>
  </w:font>
  <w:font w:name="Book Antiqua">
    <w:panose1 w:val="02040602050305030304"/>
    <w:charset w:val="00"/>
    <w:family w:val="roman"/>
    <w:pitch w:val="variable"/>
    <w:sig w:usb0="00000287" w:usb1="00000000" w:usb2="00000000" w:usb3="00000000" w:csb0="0000009F" w:csb1="00000000"/>
    <w:embedRegular r:id="rId10" w:fontKey="{EADDA152-A3BF-464E-80E6-D20D6EA7902B}"/>
    <w:embedBold r:id="rId11" w:fontKey="{619DD7A2-DA9F-4D1E-9FDE-8BA4863E7BD2}"/>
    <w:embedItalic r:id="rId12" w:fontKey="{A6AE5BD1-2BB7-4A0B-A915-326D72F9873D}"/>
    <w:embedBoldItalic r:id="rId13" w:fontKey="{038DC739-FD42-47EE-AB57-6183D6F3B537}"/>
  </w:font>
  <w:font w:name="Californian FB">
    <w:panose1 w:val="0207040306080B030204"/>
    <w:charset w:val="00"/>
    <w:family w:val="roman"/>
    <w:pitch w:val="variable"/>
    <w:sig w:usb0="00000003" w:usb1="00000000" w:usb2="00000000" w:usb3="00000000" w:csb0="00000001" w:csb1="00000000"/>
    <w:embedRegular r:id="rId14" w:fontKey="{F7B1FCA9-6A61-4C15-918D-7BF995FAD693}"/>
    <w:embedItalic r:id="rId15" w:fontKey="{C76643AE-16FC-4EFA-AB5B-852727620BAF}"/>
  </w:font>
  <w:font w:name="GADAQUALI">
    <w:panose1 w:val="00000000000000000000"/>
    <w:charset w:val="00"/>
    <w:family w:val="auto"/>
    <w:pitch w:val="variable"/>
    <w:sig w:usb0="A0000007" w:usb1="00000000" w:usb2="00001000" w:usb3="00000000" w:csb0="00000111" w:csb1="00000000"/>
    <w:embedRegular r:id="rId16" w:fontKey="{BB47F1F2-21B7-4105-988D-8FCCF76058D2}"/>
  </w:font>
  <w:font w:name="Cambria">
    <w:panose1 w:val="02040503050406030204"/>
    <w:charset w:val="00"/>
    <w:family w:val="roman"/>
    <w:pitch w:val="variable"/>
    <w:sig w:usb0="E00002FF" w:usb1="400004FF" w:usb2="00000000" w:usb3="00000000" w:csb0="0000019F" w:csb1="00000000"/>
    <w:embedRegular r:id="rId17" w:fontKey="{989A62FB-1BD2-4883-8E56-DDC9E749314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autoHyphenation/>
  <w:consecutiveHyphenLimit w:val="1"/>
  <w:hyphenationZone w:val="57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8ED"/>
    <w:rsid w:val="000153B4"/>
    <w:rsid w:val="000E1AD2"/>
    <w:rsid w:val="000E534A"/>
    <w:rsid w:val="00294C2F"/>
    <w:rsid w:val="002E1056"/>
    <w:rsid w:val="00302A1D"/>
    <w:rsid w:val="004963B8"/>
    <w:rsid w:val="00521575"/>
    <w:rsid w:val="00696F9D"/>
    <w:rsid w:val="006C3FCA"/>
    <w:rsid w:val="00743F11"/>
    <w:rsid w:val="00784B54"/>
    <w:rsid w:val="008001C3"/>
    <w:rsid w:val="00911464"/>
    <w:rsid w:val="009C07CA"/>
    <w:rsid w:val="009E5D0C"/>
    <w:rsid w:val="00A040E8"/>
    <w:rsid w:val="00B34B82"/>
    <w:rsid w:val="00B42BE0"/>
    <w:rsid w:val="00B468ED"/>
    <w:rsid w:val="00B65139"/>
    <w:rsid w:val="00BA2A67"/>
    <w:rsid w:val="00BA704F"/>
    <w:rsid w:val="00C20067"/>
    <w:rsid w:val="00C81CEC"/>
    <w:rsid w:val="00CE27F9"/>
    <w:rsid w:val="00CE455C"/>
    <w:rsid w:val="00D536A2"/>
    <w:rsid w:val="00D70421"/>
    <w:rsid w:val="00DB75F1"/>
    <w:rsid w:val="00DE6A1A"/>
    <w:rsid w:val="00ED3FF7"/>
    <w:rsid w:val="00F36C94"/>
    <w:rsid w:val="00FB3003"/>
  </w:rsids>
  <m:mathPr>
    <m:mathFont m:val="Cambria Math"/>
    <m:brkBin m:val="before"/>
    <m:brkBinSub m:val="--"/>
    <m:smallFrac m:val="0"/>
    <m:dispDef/>
    <m:lMargin m:val="0"/>
    <m:rMargin m:val="0"/>
    <m:defJc m:val="centerGroup"/>
    <m:wrapIndent m:val="1440"/>
    <m:intLim m:val="subSup"/>
    <m:naryLim m:val="undOvr"/>
  </m:mathPr>
  <w:themeFontLang w:val="en-CA" w:bidi="hi-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68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8ED"/>
    <w:rPr>
      <w:rFonts w:ascii="Tahoma" w:hAnsi="Tahoma" w:cs="Tahoma"/>
      <w:sz w:val="16"/>
      <w:szCs w:val="16"/>
    </w:rPr>
  </w:style>
  <w:style w:type="paragraph" w:styleId="NoSpacing">
    <w:name w:val="No Spacing"/>
    <w:uiPriority w:val="1"/>
    <w:qFormat/>
    <w:rsid w:val="00B34B82"/>
    <w:pPr>
      <w:spacing w:after="0" w:line="240" w:lineRule="auto"/>
    </w:pPr>
  </w:style>
  <w:style w:type="paragraph" w:customStyle="1" w:styleId="ItemHead">
    <w:name w:val="ItemHead"/>
    <w:basedOn w:val="Normal"/>
    <w:link w:val="ItemHeadChar"/>
    <w:qFormat/>
    <w:rsid w:val="009E5D0C"/>
    <w:rPr>
      <w:rFonts w:ascii="Berolina" w:hAnsi="Berolina"/>
      <w:sz w:val="44"/>
      <w:szCs w:val="48"/>
    </w:rPr>
  </w:style>
  <w:style w:type="character" w:customStyle="1" w:styleId="ItemHeadChar">
    <w:name w:val="ItemHead Char"/>
    <w:basedOn w:val="DefaultParagraphFont"/>
    <w:link w:val="ItemHead"/>
    <w:rsid w:val="009E5D0C"/>
    <w:rPr>
      <w:rFonts w:ascii="Berolina" w:hAnsi="Berolina"/>
      <w:sz w:val="44"/>
      <w:szCs w:val="48"/>
    </w:rPr>
  </w:style>
  <w:style w:type="character" w:customStyle="1" w:styleId="headword">
    <w:name w:val="headword"/>
    <w:basedOn w:val="DefaultParagraphFont"/>
    <w:uiPriority w:val="1"/>
    <w:qFormat/>
    <w:rsid w:val="00911464"/>
    <w:rPr>
      <w:rFonts w:asciiTheme="minorHAnsi" w:hAnsiTheme="minorHAnsi"/>
      <w:b/>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68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8ED"/>
    <w:rPr>
      <w:rFonts w:ascii="Tahoma" w:hAnsi="Tahoma" w:cs="Tahoma"/>
      <w:sz w:val="16"/>
      <w:szCs w:val="16"/>
    </w:rPr>
  </w:style>
  <w:style w:type="paragraph" w:styleId="NoSpacing">
    <w:name w:val="No Spacing"/>
    <w:uiPriority w:val="1"/>
    <w:qFormat/>
    <w:rsid w:val="00B34B82"/>
    <w:pPr>
      <w:spacing w:after="0" w:line="240" w:lineRule="auto"/>
    </w:pPr>
  </w:style>
  <w:style w:type="paragraph" w:customStyle="1" w:styleId="ItemHead">
    <w:name w:val="ItemHead"/>
    <w:basedOn w:val="Normal"/>
    <w:link w:val="ItemHeadChar"/>
    <w:qFormat/>
    <w:rsid w:val="009E5D0C"/>
    <w:rPr>
      <w:rFonts w:ascii="Berolina" w:hAnsi="Berolina"/>
      <w:sz w:val="44"/>
      <w:szCs w:val="48"/>
    </w:rPr>
  </w:style>
  <w:style w:type="character" w:customStyle="1" w:styleId="ItemHeadChar">
    <w:name w:val="ItemHead Char"/>
    <w:basedOn w:val="DefaultParagraphFont"/>
    <w:link w:val="ItemHead"/>
    <w:rsid w:val="009E5D0C"/>
    <w:rPr>
      <w:rFonts w:ascii="Berolina" w:hAnsi="Berolina"/>
      <w:sz w:val="44"/>
      <w:szCs w:val="48"/>
    </w:rPr>
  </w:style>
  <w:style w:type="character" w:customStyle="1" w:styleId="headword">
    <w:name w:val="headword"/>
    <w:basedOn w:val="DefaultParagraphFont"/>
    <w:uiPriority w:val="1"/>
    <w:qFormat/>
    <w:rsid w:val="00911464"/>
    <w:rPr>
      <w:rFonts w:asciiTheme="minorHAnsi" w:hAnsiTheme="minorHAnsi"/>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731</Words>
  <Characters>4172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BMCM</dc:creator>
  <cp:lastModifiedBy>BMCM</cp:lastModifiedBy>
  <cp:revision>3</cp:revision>
  <cp:lastPrinted>2017-04-07T14:42:00Z</cp:lastPrinted>
  <dcterms:created xsi:type="dcterms:W3CDTF">2017-04-07T14:39:00Z</dcterms:created>
  <dcterms:modified xsi:type="dcterms:W3CDTF">2017-04-07T14:42:00Z</dcterms:modified>
</cp:coreProperties>
</file>