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E" w:rsidRDefault="003D6EA4">
      <w:pPr>
        <w:pStyle w:val="Standard"/>
        <w:jc w:val="center"/>
        <w:rPr>
          <w:rFonts w:asciiTheme="minorHAnsi" w:hAnsiTheme="minorHAnsi" w:cs="Palatino Linotype"/>
          <w:b/>
          <w:sz w:val="40"/>
          <w:szCs w:val="40"/>
          <w:lang w:val="en-GB"/>
        </w:rPr>
      </w:pPr>
      <w:r w:rsidRPr="003D6EA4">
        <w:rPr>
          <w:rFonts w:asciiTheme="minorHAnsi" w:hAnsiTheme="minorHAnsi" w:cs="Palatino Linotype"/>
          <w:b/>
          <w:sz w:val="40"/>
          <w:szCs w:val="40"/>
          <w:lang w:val="en-GB"/>
        </w:rPr>
        <w:t>Asking for Forgiveness and Sharing Merit with Bhantes</w:t>
      </w:r>
    </w:p>
    <w:p w:rsidR="00365233" w:rsidRPr="003D6EA4" w:rsidRDefault="00365233">
      <w:pPr>
        <w:pStyle w:val="Standard"/>
        <w:jc w:val="center"/>
        <w:rPr>
          <w:rFonts w:asciiTheme="minorHAnsi" w:hAnsiTheme="minorHAnsi" w:cs="Palatino Linotype"/>
          <w:b/>
          <w:sz w:val="40"/>
          <w:szCs w:val="40"/>
          <w:lang w:val="en-GB"/>
        </w:rPr>
      </w:pPr>
    </w:p>
    <w:p w:rsidR="00FC65EE" w:rsidRPr="003D6EA4" w:rsidRDefault="00FC65E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Garamond"/>
          <w:sz w:val="32"/>
          <w:szCs w:val="32"/>
          <w:lang w:val="it-IT"/>
        </w:rPr>
      </w:pPr>
    </w:p>
    <w:p w:rsidR="00FC65EE" w:rsidRPr="003D6EA4" w:rsidRDefault="003D6EA4" w:rsidP="00365233">
      <w:pPr>
        <w:pStyle w:val="PaliLay"/>
      </w:pPr>
      <w:r w:rsidRPr="003D6EA4">
        <w:t>Okāsa vandāmi Bhante. Mayākata</w:t>
      </w:r>
      <w:r w:rsidRPr="003D6EA4">
        <w:rPr>
          <w:lang w:val="it-IT"/>
        </w:rPr>
        <w:t>ṁ</w:t>
      </w:r>
      <w:r w:rsidRPr="003D6EA4">
        <w:t xml:space="preserve"> puññaṁ</w:t>
      </w:r>
      <w:r w:rsidR="00C02B3E">
        <w:t>,</w:t>
      </w:r>
      <w:r w:rsidRPr="003D6EA4">
        <w:t xml:space="preserve"> sāminā anumodi tabba</w:t>
      </w:r>
      <w:r w:rsidRPr="003D6EA4">
        <w:rPr>
          <w:lang w:val="it-IT"/>
        </w:rPr>
        <w:t>ṁ</w:t>
      </w:r>
      <w:r w:rsidRPr="003D6EA4">
        <w:t>.</w:t>
      </w:r>
    </w:p>
    <w:p w:rsidR="00FC65EE" w:rsidRPr="00365233" w:rsidRDefault="003D6EA4" w:rsidP="00365233">
      <w:pPr>
        <w:pStyle w:val="EngLay"/>
      </w:pPr>
      <w:r w:rsidRPr="00365233">
        <w:t>Please, Bhante, kindly allow me to share with you the merit I have collected.</w:t>
      </w:r>
    </w:p>
    <w:p w:rsidR="00FC65EE" w:rsidRDefault="00365233" w:rsidP="00365233">
      <w:pPr>
        <w:pStyle w:val="PaliBhante"/>
      </w:pPr>
      <w:r>
        <w:t>(Bhantes: Sādhu, Sādhu, anumodāmi!)</w:t>
      </w:r>
    </w:p>
    <w:p w:rsidR="00C87503" w:rsidRPr="00365233" w:rsidRDefault="00365233" w:rsidP="00365233">
      <w:pPr>
        <w:pStyle w:val="EnglishBhnate"/>
      </w:pPr>
      <w:r w:rsidRPr="00365233">
        <w:t>Good, good, I rejoice!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Saminā katam puñña</w:t>
      </w:r>
      <w:r w:rsidRPr="003D6EA4">
        <w:rPr>
          <w:rFonts w:asciiTheme="minorHAnsi" w:hAnsiTheme="minorHAnsi" w:cs="Palatino Linotype"/>
          <w:b/>
          <w:sz w:val="32"/>
          <w:szCs w:val="32"/>
          <w:lang w:val="it-IT"/>
        </w:rPr>
        <w:t>ṁ, m</w:t>
      </w: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ayhaṁ dātabbaṁ</w:t>
      </w:r>
    </w:p>
    <w:p w:rsidR="00FC65EE" w:rsidRPr="003D6EA4" w:rsidRDefault="003D6EA4" w:rsidP="00365233">
      <w:pPr>
        <w:pStyle w:val="EngLay"/>
      </w:pPr>
      <w:r w:rsidRPr="003D6EA4">
        <w:t>Please Bhante, kindly share with me the merit you have collected.</w:t>
      </w:r>
    </w:p>
    <w:p w:rsidR="00365233" w:rsidRDefault="00365233" w:rsidP="00365233">
      <w:pPr>
        <w:pStyle w:val="PaliBhante"/>
      </w:pPr>
      <w:r>
        <w:t>(Bhantes: Sādhu, Sādhu, anumodetha</w:t>
      </w:r>
      <w:r>
        <w:t>!</w:t>
      </w:r>
      <w:r>
        <w:t>)</w:t>
      </w:r>
    </w:p>
    <w:p w:rsidR="000B3316" w:rsidRPr="00365233" w:rsidRDefault="00365233" w:rsidP="00365233">
      <w:pPr>
        <w:pStyle w:val="EnglishBhnate"/>
      </w:pPr>
      <w:r w:rsidRPr="00365233">
        <w:t xml:space="preserve">Good, good, I </w:t>
      </w:r>
      <w:r>
        <w:t>share</w:t>
      </w:r>
      <w:r w:rsidRPr="00365233">
        <w:t>!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Sādhu, Sādhu anumodāmi!</w:t>
      </w:r>
    </w:p>
    <w:p w:rsidR="00FC65EE" w:rsidRPr="003D6EA4" w:rsidRDefault="003D6EA4" w:rsidP="00365233">
      <w:pPr>
        <w:pStyle w:val="EngLay"/>
      </w:pPr>
      <w:r w:rsidRPr="003D6EA4">
        <w:t>Good, good, I appreciate!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Okāsa! Dvārattena kataṁ sabbaṁ accayaṁ</w:t>
      </w:r>
      <w:r w:rsidR="00C02B3E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khamatha </w:t>
      </w:r>
      <w:bookmarkStart w:id="0" w:name="_GoBack"/>
      <w:bookmarkEnd w:id="0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me Bhante</w:t>
      </w:r>
    </w:p>
    <w:p w:rsidR="00FC65EE" w:rsidRPr="003D6EA4" w:rsidRDefault="003D6EA4" w:rsidP="00365233">
      <w:pPr>
        <w:pStyle w:val="EngLay"/>
      </w:pPr>
      <w:r w:rsidRPr="003D6EA4">
        <w:t>Forgive me, oh Bhante, of any offences I may have committed by body, speech, or mind.</w:t>
      </w:r>
    </w:p>
    <w:p w:rsidR="00365233" w:rsidRDefault="00365233" w:rsidP="00365233">
      <w:pPr>
        <w:pStyle w:val="PaliBhante"/>
      </w:pPr>
      <w:r>
        <w:t>(Bhantes:</w:t>
      </w:r>
      <w:r>
        <w:t xml:space="preserve"> Kamāmi kamitabbaṁ</w:t>
      </w:r>
      <w:r>
        <w:t>)</w:t>
      </w:r>
    </w:p>
    <w:p w:rsidR="00365233" w:rsidRPr="00365233" w:rsidRDefault="00365233" w:rsidP="00365233">
      <w:pPr>
        <w:pStyle w:val="EnglishBhnate"/>
      </w:pPr>
      <w:r>
        <w:t>I forgive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 khamāmi Bhante!</w:t>
      </w:r>
    </w:p>
    <w:p w:rsidR="00FC65EE" w:rsidRPr="003D6EA4" w:rsidRDefault="003D6EA4" w:rsidP="00365233">
      <w:pPr>
        <w:pStyle w:val="EngLay"/>
      </w:pPr>
      <w:r w:rsidRPr="003D6EA4">
        <w:t>I ask for forgiveness, oh Bhante!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Dutiyam’pi okāsa khamāmi Bhante!</w:t>
      </w:r>
    </w:p>
    <w:p w:rsidR="00FC65EE" w:rsidRPr="003D6EA4" w:rsidRDefault="003D6EA4" w:rsidP="00365233">
      <w:pPr>
        <w:pStyle w:val="EngLay"/>
      </w:pPr>
      <w:r w:rsidRPr="003D6EA4">
        <w:t>For a second time, I ask forgiveness, oh Bhante!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Tatiyam’pi okāsa khamāmi Bhante!</w:t>
      </w:r>
    </w:p>
    <w:p w:rsidR="00FC65EE" w:rsidRPr="003D6EA4" w:rsidRDefault="003D6EA4" w:rsidP="00365233">
      <w:pPr>
        <w:pStyle w:val="EngLay"/>
      </w:pPr>
      <w:r w:rsidRPr="003D6EA4">
        <w:t>For a third time, I ask forgiveness, oh Bhante!</w:t>
      </w:r>
    </w:p>
    <w:sectPr w:rsidR="00FC65EE" w:rsidRPr="003D6EA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16" w:rsidRDefault="000B3316">
      <w:r>
        <w:separator/>
      </w:r>
    </w:p>
  </w:endnote>
  <w:endnote w:type="continuationSeparator" w:id="0">
    <w:p w:rsidR="000B3316" w:rsidRDefault="000B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16" w:rsidRDefault="000B3316">
      <w:r>
        <w:rPr>
          <w:color w:val="000000"/>
        </w:rPr>
        <w:separator/>
      </w:r>
    </w:p>
  </w:footnote>
  <w:footnote w:type="continuationSeparator" w:id="0">
    <w:p w:rsidR="000B3316" w:rsidRDefault="000B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5EE"/>
    <w:rsid w:val="000B3316"/>
    <w:rsid w:val="000D61D2"/>
    <w:rsid w:val="00365233"/>
    <w:rsid w:val="003D6EA4"/>
    <w:rsid w:val="00C02B3E"/>
    <w:rsid w:val="00C87503"/>
    <w:rsid w:val="00CB425E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ahoma" w:hAnsi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liLay">
    <w:name w:val="PaliLay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Theme="minorHAnsi" w:hAnsiTheme="minorHAnsi" w:cs="Palatino Linotype"/>
      <w:b/>
      <w:sz w:val="32"/>
      <w:szCs w:val="32"/>
      <w:lang w:val="en-GB"/>
    </w:rPr>
  </w:style>
  <w:style w:type="paragraph" w:customStyle="1" w:styleId="EngLay">
    <w:name w:val="EngLay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</w:pPr>
    <w:rPr>
      <w:rFonts w:asciiTheme="minorHAnsi" w:hAnsiTheme="minorHAnsi" w:cs="Palatino Linotype"/>
      <w:i/>
      <w:iCs/>
      <w:lang w:val="en-GB"/>
    </w:rPr>
  </w:style>
  <w:style w:type="paragraph" w:customStyle="1" w:styleId="PaliBhante">
    <w:name w:val="PaliBhante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963"/>
    </w:pPr>
    <w:rPr>
      <w:rFonts w:asciiTheme="minorHAnsi" w:hAnsiTheme="minorHAnsi" w:cs="Palatino Linotype"/>
      <w:sz w:val="32"/>
      <w:szCs w:val="32"/>
      <w:lang w:val="en-GB"/>
    </w:rPr>
  </w:style>
  <w:style w:type="paragraph" w:customStyle="1" w:styleId="EnglishBhnate">
    <w:name w:val="EnglishBhnate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6237"/>
    </w:pPr>
    <w:rPr>
      <w:rFonts w:asciiTheme="minorHAnsi" w:hAnsiTheme="minorHAnsi" w:cs="Palatino Linotype"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ahoma" w:hAnsi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liLay">
    <w:name w:val="PaliLay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Theme="minorHAnsi" w:hAnsiTheme="minorHAnsi" w:cs="Palatino Linotype"/>
      <w:b/>
      <w:sz w:val="32"/>
      <w:szCs w:val="32"/>
      <w:lang w:val="en-GB"/>
    </w:rPr>
  </w:style>
  <w:style w:type="paragraph" w:customStyle="1" w:styleId="EngLay">
    <w:name w:val="EngLay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</w:pPr>
    <w:rPr>
      <w:rFonts w:asciiTheme="minorHAnsi" w:hAnsiTheme="minorHAnsi" w:cs="Palatino Linotype"/>
      <w:i/>
      <w:iCs/>
      <w:lang w:val="en-GB"/>
    </w:rPr>
  </w:style>
  <w:style w:type="paragraph" w:customStyle="1" w:styleId="PaliBhante">
    <w:name w:val="PaliBhante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963"/>
    </w:pPr>
    <w:rPr>
      <w:rFonts w:asciiTheme="minorHAnsi" w:hAnsiTheme="minorHAnsi" w:cs="Palatino Linotype"/>
      <w:sz w:val="32"/>
      <w:szCs w:val="32"/>
      <w:lang w:val="en-GB"/>
    </w:rPr>
  </w:style>
  <w:style w:type="paragraph" w:customStyle="1" w:styleId="EnglishBhnate">
    <w:name w:val="EnglishBhnate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6237"/>
    </w:pPr>
    <w:rPr>
      <w:rFonts w:asciiTheme="minorHAnsi" w:hAnsiTheme="minorHAnsi" w:cs="Palatino Linotype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Kh</dc:creator>
  <cp:lastModifiedBy>Thushanie</cp:lastModifiedBy>
  <cp:revision>4</cp:revision>
  <cp:lastPrinted>2015-06-25T23:12:00Z</cp:lastPrinted>
  <dcterms:created xsi:type="dcterms:W3CDTF">2015-06-23T20:46:00Z</dcterms:created>
  <dcterms:modified xsi:type="dcterms:W3CDTF">2015-06-27T19:07:00Z</dcterms:modified>
</cp:coreProperties>
</file>