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haris SIL Compact" w:hAnsi="Charis SIL Compact"/>
          <w:sz w:val="44"/>
          <w:szCs w:val="44"/>
        </w:rPr>
      </w:pPr>
      <w:r>
        <w:rPr>
          <w:rFonts w:ascii="Charis SIL Compact" w:hAnsi="Charis SIL Compact"/>
          <w:sz w:val="44"/>
          <w:szCs w:val="44"/>
        </w:rPr>
        <w:t>Upekkha Bhavana: Meditation on Equanimity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</w:r>
    </w:p>
    <w:p>
      <w:pPr>
        <w:pStyle w:val="Normal"/>
        <w:rPr>
          <w:rFonts w:ascii="Charis SIL Compact" w:hAnsi="Charis SIL Compact"/>
          <w:sz w:val="24"/>
          <w:szCs w:val="24"/>
        </w:rPr>
      </w:pPr>
      <w:r>
        <w:rPr>
          <w:rFonts w:ascii="Charis SIL Compact" w:hAnsi="Charis SIL Compact"/>
          <w:sz w:val="24"/>
          <w:szCs w:val="24"/>
        </w:rPr>
        <w:t xml:space="preserve">It is a must for human beings to face eight vicissitudes of life, the </w:t>
      </w:r>
      <w:r>
        <w:rPr>
          <w:rFonts w:ascii="Charis SIL Compact" w:hAnsi="Charis SIL Compact"/>
          <w:i/>
          <w:iCs/>
          <w:sz w:val="24"/>
          <w:szCs w:val="24"/>
        </w:rPr>
        <w:t>attha loka dhamma</w:t>
      </w:r>
      <w:r>
        <w:rPr>
          <w:rFonts w:ascii="Charis SIL Compact" w:hAnsi="Charis SIL Compact"/>
          <w:sz w:val="24"/>
          <w:szCs w:val="24"/>
        </w:rPr>
        <w:t>, the eight worldly condition</w:t>
      </w:r>
      <w:r>
        <w:rPr>
          <w:rFonts w:ascii="Charis SIL Compact" w:hAnsi="Charis SIL Compact"/>
          <w:sz w:val="24"/>
          <w:szCs w:val="24"/>
        </w:rPr>
        <w:t>s</w:t>
      </w:r>
      <w:r>
        <w:rPr>
          <w:rFonts w:ascii="Charis SIL Compact" w:hAnsi="Charis SIL Compact"/>
          <w:sz w:val="24"/>
          <w:szCs w:val="24"/>
        </w:rPr>
        <w:t>.</w:t>
      </w:r>
    </w:p>
    <w:p>
      <w:pPr>
        <w:pStyle w:val="Normal"/>
        <w:rPr>
          <w:rFonts w:ascii="Charis SIL Compact" w:hAnsi="Charis SIL Compact"/>
          <w:sz w:val="24"/>
          <w:szCs w:val="24"/>
        </w:rPr>
      </w:pPr>
      <w:r>
        <w:rPr>
          <w:rFonts w:ascii="Charis SIL Compact" w:hAnsi="Charis SIL Compact"/>
          <w:sz w:val="24"/>
          <w:szCs w:val="24"/>
        </w:rPr>
        <w:t>Equanimity is one’s neutral stand in facing both good and bad experiences of life.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  <w:t xml:space="preserve">(1) May I not be delighted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gain</w:t>
      </w:r>
      <w:r>
        <w:rPr>
          <w:rFonts w:ascii="Charis SIL Compact" w:hAnsi="Charis SIL Compact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  <w:tab/>
        <w:t>May I not be grieved b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loss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May I not be delighted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praise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ab/>
        <w:t xml:space="preserve">May I not be grieved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blame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May I not be delighted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fame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ab/>
        <w:t xml:space="preserve">May I not be grieved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disrepute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May I not be delighted by bodily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pleasure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ab/>
        <w:t xml:space="preserve">May I not be grieved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bodily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displeasure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May I not be delighted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mental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pleasure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ab/>
        <w:t xml:space="preserve">May I not be grieved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mental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displeasure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bookmarkStart w:id="0" w:name="__DdeLink__412_2060256330"/>
      <w:bookmarkEnd w:id="0"/>
      <w:r>
        <w:rPr>
          <w:rFonts w:ascii="Charis SIL Compact" w:hAnsi="Charis SIL Compact"/>
          <w:b w:val="false"/>
          <w:bCs w:val="false"/>
          <w:sz w:val="28"/>
          <w:szCs w:val="28"/>
        </w:rPr>
        <w:t>May I live in peace.</w:t>
      </w:r>
    </w:p>
    <w:p>
      <w:pPr>
        <w:pStyle w:val="Normal"/>
        <w:rPr>
          <w:rFonts w:ascii="Charis SIL Compact" w:hAnsi="Charis SIL Compact"/>
          <w:b w:val="false"/>
          <w:b w:val="false"/>
          <w:bCs w:val="false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>(2) May all beings in this place...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not be delighted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gain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ab/>
        <w:t xml:space="preserve">not be grieved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loss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not be delighted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praise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ab/>
        <w:t xml:space="preserve">not be grieved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blame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not be delighted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fame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ab/>
        <w:t xml:space="preserve">not be grieved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disrepute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not be delighted by bodily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pleasure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ab/>
        <w:t xml:space="preserve">not be grieved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bodily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displeasure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not be delighted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mental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pleasure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b w:val="false"/>
          <w:bCs w:val="false"/>
          <w:sz w:val="28"/>
          <w:szCs w:val="28"/>
        </w:rPr>
        <w:tab/>
        <w:t xml:space="preserve">not be grieved by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mental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 xml:space="preserve"> </w:t>
      </w:r>
      <w:r>
        <w:rPr>
          <w:rFonts w:ascii="Charis SIL Compact" w:hAnsi="Charis SIL Compact"/>
          <w:b w:val="false"/>
          <w:bCs w:val="false"/>
          <w:i/>
          <w:iCs/>
          <w:sz w:val="28"/>
          <w:szCs w:val="28"/>
        </w:rPr>
        <w:t>displeasure</w:t>
      </w:r>
      <w:r>
        <w:rPr>
          <w:rFonts w:ascii="Charis SIL Compact" w:hAnsi="Charis SIL Compact"/>
          <w:b w:val="false"/>
          <w:bCs w:val="false"/>
          <w:sz w:val="28"/>
          <w:szCs w:val="28"/>
        </w:rPr>
        <w:t>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  <w:t>May they live in peace.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  <w:t>(3) May all beings in this city...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  <w:t xml:space="preserve">(4) May all beings in this province... 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  <w:t xml:space="preserve">(5) May all beings in this country... 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  <w:t xml:space="preserve">(6) May all beings in this world... </w:t>
      </w:r>
    </w:p>
    <w:p>
      <w:pPr>
        <w:pStyle w:val="Normal"/>
        <w:rPr>
          <w:rFonts w:ascii="Charis SIL Compact" w:hAnsi="Charis SIL Compact"/>
          <w:sz w:val="28"/>
          <w:szCs w:val="28"/>
        </w:rPr>
      </w:pPr>
      <w:r>
        <w:rPr>
          <w:rFonts w:ascii="Charis SIL Compact" w:hAnsi="Charis SIL Compact"/>
          <w:sz w:val="28"/>
          <w:szCs w:val="28"/>
        </w:rPr>
      </w:r>
    </w:p>
    <w:p>
      <w:pPr>
        <w:pStyle w:val="Normal"/>
        <w:rPr/>
      </w:pPr>
      <w:r>
        <w:rPr>
          <w:rFonts w:ascii="Charis SIL Compact" w:hAnsi="Charis SIL Compact"/>
          <w:sz w:val="28"/>
          <w:szCs w:val="28"/>
        </w:rPr>
        <w:t xml:space="preserve">(7) May all beings... </w:t>
      </w:r>
    </w:p>
    <w:sectPr>
      <w:type w:val="nextPage"/>
      <w:pgSz w:w="12240" w:h="15840"/>
      <w:pgMar w:left="1134" w:right="1134" w:header="0" w:top="711" w:footer="0" w:bottom="11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haris SIL Compac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1452</TotalTime>
  <Application>LibreOffice/6.1.3.2$Windows_X86_64 LibreOffice_project/86daf60bf00efa86ad547e59e09d6bb77c699acb</Application>
  <Pages>1</Pages>
  <Words>218</Words>
  <Characters>957</Characters>
  <CharactersWithSpaces>1158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2017-09-28T12:16:22Z</dcterms:created>
  <dc:creator/>
  <dc:description/>
  <dc:language>en-CA</dc:language>
  <cp:lastModifiedBy/>
  <cp:lastPrinted>2017-09-29T10:16:59Z</cp:lastPrinted>
  <dcterms:modified xsi:type="dcterms:W3CDTF">2019-02-16T15:18:57Z</dcterms:modified>
  <cp:revision>3</cp:revision>
  <dc:subject/>
  <dc:title/>
</cp:coreProperties>
</file>